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附件：</w:t>
      </w:r>
    </w:p>
    <w:tbl>
      <w:tblPr>
        <w:tblStyle w:val="2"/>
        <w:tblW w:w="890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280"/>
        <w:gridCol w:w="2840"/>
        <w:gridCol w:w="620"/>
        <w:gridCol w:w="1600"/>
        <w:gridCol w:w="1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大标宋简体" w:hAnsi="宋体" w:eastAsia="方正大标宋简体" w:cs="宋体"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hint="eastAsia" w:ascii="方正大标宋简体" w:hAnsi="宋体" w:eastAsia="方正大标宋简体" w:cs="宋体"/>
                <w:color w:val="000000"/>
                <w:sz w:val="44"/>
                <w:szCs w:val="44"/>
              </w:rPr>
              <w:t>全市律师行业2019年党员发展对象名单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t>所在律师事务所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t>是否参加培训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于冬冬</w:t>
            </w:r>
          </w:p>
        </w:tc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湖南金厚律师事务所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1991.11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钟清溪</w:t>
            </w:r>
          </w:p>
        </w:tc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1989.11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刘忠伟</w:t>
            </w:r>
          </w:p>
        </w:tc>
        <w:tc>
          <w:tcPr>
            <w:tcW w:w="2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湖南芙蓉律师事务所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1990.4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方李红</w:t>
            </w:r>
          </w:p>
        </w:tc>
        <w:tc>
          <w:tcPr>
            <w:tcW w:w="2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1989.12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盛金良</w:t>
            </w:r>
          </w:p>
        </w:tc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湖南弘一律师事务所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1990.4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刘水清</w:t>
            </w:r>
          </w:p>
        </w:tc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1990.1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张  娜</w:t>
            </w:r>
          </w:p>
        </w:tc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1987.6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周志勇</w:t>
            </w:r>
          </w:p>
        </w:tc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湖南木枫律师事务所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1980.1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龙晓霞</w:t>
            </w:r>
          </w:p>
        </w:tc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1983.8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谭元锋</w:t>
            </w:r>
          </w:p>
        </w:tc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1988.7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曾  辉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湖南同湘律师事务所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1991.9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熊开瑞</w:t>
            </w:r>
          </w:p>
        </w:tc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湖南湘达律师事务所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1994.11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阳  康</w:t>
            </w:r>
          </w:p>
        </w:tc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1993.6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周  晋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湖南湘晟律师事务所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1983.4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邓  筱</w:t>
            </w:r>
          </w:p>
        </w:tc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湖南云桥律师事务所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1982.12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许文静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湖南金凯华律师事务所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1989.7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颜  峰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湖南金州律师事务所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1977.8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黄  晶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湖南金州律师事务所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1982.6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黄  萌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湖南金州律师事务所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1987.9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罗  超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湖南金州律师事务所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1975.1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全安琪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湖南金州律师事务所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1994.6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黄  康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湖南金州律师事务所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1990.3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丁  琴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湖南金州律师事务所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1993.8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刘  瑶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湖南金州律师事务所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1987.9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张  凡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湖南金州律师事务所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1980.8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李  明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湖南金州律师事务所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1993.1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27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廖  群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湖南金州律师事务所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1995.9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刘尧丽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湖南旷真律师事务所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1989.4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相  楠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湖南旷真律师事务所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1992.2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张  淼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湖南为君律师事务所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1981.7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夏  红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北京盈科（长沙）律师事务所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1988.12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32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何敬上</w:t>
            </w:r>
          </w:p>
        </w:tc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北京中银（长沙）律师事务所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1978.2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33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李纪兵</w:t>
            </w:r>
          </w:p>
        </w:tc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1969.7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34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王杏枝</w:t>
            </w:r>
          </w:p>
        </w:tc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1992.1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是</w:t>
            </w:r>
          </w:p>
        </w:tc>
      </w:tr>
    </w:tbl>
    <w:p>
      <w:pPr>
        <w:rPr>
          <w:rFonts w:hint="eastAsia"/>
        </w:rPr>
      </w:pPr>
    </w:p>
    <w:tbl>
      <w:tblPr>
        <w:tblStyle w:val="2"/>
        <w:tblW w:w="890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280"/>
        <w:gridCol w:w="2840"/>
        <w:gridCol w:w="620"/>
        <w:gridCol w:w="1600"/>
        <w:gridCol w:w="1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大标宋简体" w:hAnsi="宋体" w:eastAsia="方正大标宋简体" w:cs="宋体"/>
                <w:color w:val="00000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t>所在律师事务所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t>是否参加培训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陈  景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湖南湘旭律师事务所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1978.11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谭  沐</w:t>
            </w:r>
          </w:p>
        </w:tc>
        <w:tc>
          <w:tcPr>
            <w:tcW w:w="2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湖南言顺律师事务所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1981.1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文敏霞</w:t>
            </w:r>
          </w:p>
        </w:tc>
        <w:tc>
          <w:tcPr>
            <w:tcW w:w="2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1991.2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38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贺迎辉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湖南鑫湾律师事务所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1983.2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39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刘启永</w:t>
            </w:r>
          </w:p>
        </w:tc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湖南星邦律师事务所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1981.12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肖  俊</w:t>
            </w:r>
          </w:p>
        </w:tc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1975.11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41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张清润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湖南回澜律师事务所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1992.1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42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张  娟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湖南寻壹律师事务所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1989.2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43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刘湘华</w:t>
            </w:r>
          </w:p>
        </w:tc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湖南环楚律师事务所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1984.8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44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雷  湘</w:t>
            </w:r>
          </w:p>
        </w:tc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1991.8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45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汤志芬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湖南森力律师事务所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1988.1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46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周文松</w:t>
            </w:r>
          </w:p>
        </w:tc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湖南纲维律师事务所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1991.2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47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刘  娟</w:t>
            </w:r>
          </w:p>
        </w:tc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1992.1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48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黄敏方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市律协秘书处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1982.4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49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郭军强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湖南正军律师事务所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1996.7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廖浚含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湖南方哲律师事务所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1990.6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51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刘佳柱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湖南淇凭律师事务所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1995.3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52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唐纯明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湖南吟正律师事务所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1995.03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是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09752F"/>
    <w:rsid w:val="360975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2019-11-26T08:39:00Z</dcterms:created>
  <dc:creator>周子萱Hsuan</dc:creator>
  <cp:lastModifiedBy>周子萱Hsuan</cp:lastModifiedBy>
  <dcterms:modified xsi:type="dcterms:W3CDTF">2019-11-26T08:40:20Z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