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E7" w:rsidRDefault="008819E7" w:rsidP="008819E7">
      <w:pPr>
        <w:rPr>
          <w:color w:val="FF0000"/>
        </w:rPr>
      </w:pPr>
    </w:p>
    <w:p w:rsidR="008819E7" w:rsidRDefault="008819E7" w:rsidP="008819E7">
      <w:pPr>
        <w:jc w:val="distribute"/>
        <w:rPr>
          <w:rFonts w:ascii="方正宋黑简体" w:eastAsia="方正宋黑简体" w:hAnsi="宋体"/>
          <w:color w:val="FF0000"/>
          <w:w w:val="90"/>
          <w:sz w:val="76"/>
          <w:szCs w:val="76"/>
        </w:rPr>
      </w:pPr>
      <w:r>
        <w:rPr>
          <w:rFonts w:ascii="方正宋黑简体" w:eastAsia="方正宋黑简体" w:hAnsi="宋体"/>
          <w:color w:val="FF0000"/>
          <w:w w:val="90"/>
          <w:sz w:val="76"/>
          <w:szCs w:val="76"/>
        </w:rPr>
        <w:t>湖 南 省 律 师 协 会</w:t>
      </w:r>
    </w:p>
    <w:p w:rsidR="008819E7" w:rsidRDefault="008819E7" w:rsidP="008819E7">
      <w:pPr>
        <w:rPr>
          <w:color w:val="FF0000"/>
        </w:rPr>
      </w:pPr>
    </w:p>
    <w:p w:rsidR="008819E7" w:rsidRDefault="00B8012B" w:rsidP="008819E7">
      <w:pPr>
        <w:rPr>
          <w:color w:val="FF0000"/>
        </w:rPr>
      </w:pPr>
      <w:r w:rsidRPr="00B8012B">
        <w:pict>
          <v:line id="_x0000_s2050" style="position:absolute;flip:y;z-index:251658240" from="0,7.1pt" to="446.45pt,7.8pt" strokecolor="red" strokeweight="2.25pt"/>
        </w:pict>
      </w:r>
    </w:p>
    <w:p w:rsidR="008819E7" w:rsidRDefault="008819E7" w:rsidP="008819E7">
      <w:pPr>
        <w:rPr>
          <w:color w:val="FF0000"/>
        </w:rPr>
      </w:pPr>
    </w:p>
    <w:p w:rsidR="008819E7" w:rsidRPr="004214B4" w:rsidRDefault="008819E7" w:rsidP="008819E7">
      <w:pPr>
        <w:wordWrap w:val="0"/>
        <w:spacing w:line="560" w:lineRule="exact"/>
        <w:jc w:val="right"/>
        <w:rPr>
          <w:rFonts w:ascii="仿宋_GB2312" w:eastAsia="仿宋_GB2312" w:hAnsi="黑体"/>
          <w:sz w:val="32"/>
          <w:szCs w:val="32"/>
        </w:rPr>
      </w:pPr>
      <w:r w:rsidRPr="004214B4">
        <w:rPr>
          <w:rFonts w:ascii="仿宋_GB2312" w:eastAsia="仿宋_GB2312"/>
          <w:sz w:val="32"/>
          <w:szCs w:val="32"/>
        </w:rPr>
        <w:t>湘律协通知</w:t>
      </w:r>
      <w:r w:rsidRPr="004214B4">
        <w:rPr>
          <w:rFonts w:ascii="仿宋_GB2312" w:eastAsia="仿宋_GB2312" w:hAnsi="黑体"/>
          <w:sz w:val="32"/>
          <w:szCs w:val="32"/>
        </w:rPr>
        <w:t>〔201</w:t>
      </w:r>
      <w:r>
        <w:rPr>
          <w:rFonts w:ascii="仿宋_GB2312" w:eastAsia="仿宋_GB2312" w:hAnsi="黑体"/>
          <w:sz w:val="32"/>
          <w:szCs w:val="32"/>
        </w:rPr>
        <w:t>9</w:t>
      </w:r>
      <w:r w:rsidRPr="004214B4">
        <w:rPr>
          <w:rFonts w:ascii="仿宋_GB2312" w:eastAsia="仿宋_GB2312" w:hAnsi="黑体"/>
          <w:sz w:val="32"/>
          <w:szCs w:val="32"/>
        </w:rPr>
        <w:t>〕</w:t>
      </w:r>
      <w:r w:rsidR="00F63BA3">
        <w:rPr>
          <w:rFonts w:ascii="仿宋_GB2312" w:eastAsia="仿宋_GB2312" w:hAnsi="黑体" w:hint="eastAsia"/>
          <w:sz w:val="32"/>
          <w:szCs w:val="32"/>
        </w:rPr>
        <w:t>68</w:t>
      </w:r>
      <w:r w:rsidRPr="004214B4">
        <w:rPr>
          <w:rFonts w:ascii="仿宋_GB2312" w:eastAsia="仿宋_GB2312" w:hAnsi="黑体"/>
          <w:sz w:val="32"/>
          <w:szCs w:val="32"/>
        </w:rPr>
        <w:t>号</w:t>
      </w:r>
    </w:p>
    <w:p w:rsidR="009B7C90" w:rsidRPr="008819E7" w:rsidRDefault="009B7C90" w:rsidP="00082618">
      <w:pPr>
        <w:autoSpaceDE w:val="0"/>
        <w:autoSpaceDN w:val="0"/>
        <w:adjustRightInd w:val="0"/>
        <w:spacing w:line="660" w:lineRule="exact"/>
        <w:rPr>
          <w:rFonts w:ascii="FangSong" w:eastAsia="FangSong" w:hAnsi="FangSong" w:cs="Times"/>
          <w:sz w:val="30"/>
          <w:szCs w:val="30"/>
        </w:rPr>
      </w:pPr>
    </w:p>
    <w:p w:rsidR="00A65B00" w:rsidRPr="00082618" w:rsidRDefault="00A65B00" w:rsidP="00082618">
      <w:pPr>
        <w:spacing w:line="660" w:lineRule="exact"/>
        <w:jc w:val="center"/>
        <w:rPr>
          <w:rFonts w:ascii="方正小标宋_GBK" w:eastAsia="方正小标宋_GBK" w:hAnsi="SimHei" w:cs="Times" w:hint="eastAsia"/>
          <w:sz w:val="44"/>
          <w:szCs w:val="44"/>
        </w:rPr>
      </w:pPr>
      <w:r w:rsidRPr="00082618">
        <w:rPr>
          <w:rFonts w:ascii="方正小标宋_GBK" w:eastAsia="方正小标宋_GBK" w:hAnsi="SimHei" w:cs="Times" w:hint="eastAsia"/>
          <w:sz w:val="44"/>
          <w:szCs w:val="44"/>
        </w:rPr>
        <w:t>关于举办“关注家庭教育</w:t>
      </w:r>
      <w:r w:rsidR="008819E7">
        <w:rPr>
          <w:rFonts w:ascii="方正小标宋_GBK" w:eastAsia="方正小标宋_GBK" w:hAnsi="SimHei" w:cs="Times" w:hint="eastAsia"/>
          <w:sz w:val="44"/>
          <w:szCs w:val="44"/>
        </w:rPr>
        <w:t xml:space="preserve"> </w:t>
      </w:r>
      <w:r w:rsidRPr="00082618">
        <w:rPr>
          <w:rFonts w:ascii="方正小标宋_GBK" w:eastAsia="方正小标宋_GBK" w:hAnsi="SimHei" w:cs="Times" w:hint="eastAsia"/>
          <w:sz w:val="44"/>
          <w:szCs w:val="44"/>
        </w:rPr>
        <w:t>反对家庭暴力 预防未成人犯罪”沙龙的通知</w:t>
      </w:r>
    </w:p>
    <w:p w:rsidR="00A65B00" w:rsidRDefault="00A65B00" w:rsidP="00082618">
      <w:pPr>
        <w:spacing w:line="660" w:lineRule="exact"/>
        <w:rPr>
          <w:rFonts w:ascii="FangSong" w:eastAsia="FangSong" w:hAnsi="FangSong" w:cs="Times"/>
          <w:sz w:val="30"/>
          <w:szCs w:val="30"/>
        </w:rPr>
      </w:pPr>
    </w:p>
    <w:p w:rsidR="00DD2CC3" w:rsidRPr="00082618" w:rsidRDefault="00DD2CC3" w:rsidP="00082618">
      <w:pPr>
        <w:spacing w:line="660" w:lineRule="exact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>各市州律师协会，省律协直属会员所管委会：</w:t>
      </w:r>
    </w:p>
    <w:p w:rsidR="008819E7" w:rsidRPr="00F63BA3" w:rsidRDefault="00DD2CC3" w:rsidP="00F63BA3">
      <w:pPr>
        <w:spacing w:line="660" w:lineRule="exact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 xml:space="preserve">    </w:t>
      </w:r>
      <w:r w:rsidR="008819E7">
        <w:rPr>
          <w:rFonts w:ascii="仿宋_GB2312" w:eastAsia="仿宋_GB2312" w:hAnsi="FangSong" w:cs="Times" w:hint="eastAsia"/>
          <w:sz w:val="32"/>
          <w:szCs w:val="32"/>
        </w:rPr>
        <w:t>家庭暴力是一个全球性的问题，</w:t>
      </w:r>
      <w:r w:rsidR="00BF0DF3">
        <w:rPr>
          <w:rFonts w:ascii="仿宋_GB2312" w:eastAsia="仿宋_GB2312" w:hAnsi="FangSong" w:cs="Times" w:hint="eastAsia"/>
          <w:sz w:val="32"/>
          <w:szCs w:val="32"/>
        </w:rPr>
        <w:t>它引起的后果是严重</w:t>
      </w:r>
      <w:r w:rsidR="008B4DA7" w:rsidRPr="00082618">
        <w:rPr>
          <w:rFonts w:ascii="仿宋_GB2312" w:eastAsia="仿宋_GB2312" w:hAnsi="FangSong" w:cs="Times" w:hint="eastAsia"/>
          <w:sz w:val="32"/>
          <w:szCs w:val="32"/>
        </w:rPr>
        <w:t>且多方面的，特别是对于孩子来说，</w:t>
      </w:r>
      <w:r w:rsidR="00265D99" w:rsidRPr="00082618">
        <w:rPr>
          <w:rFonts w:ascii="仿宋_GB2312" w:eastAsia="仿宋_GB2312" w:hAnsi="FangSong" w:cs="Times" w:hint="eastAsia"/>
          <w:sz w:val="32"/>
          <w:szCs w:val="32"/>
        </w:rPr>
        <w:t>其</w:t>
      </w:r>
      <w:r w:rsidR="008B4DA7" w:rsidRPr="00082618">
        <w:rPr>
          <w:rFonts w:ascii="仿宋_GB2312" w:eastAsia="仿宋_GB2312" w:hAnsi="FangSong" w:cs="Times" w:hint="eastAsia"/>
          <w:sz w:val="32"/>
          <w:szCs w:val="32"/>
        </w:rPr>
        <w:t>在遭受或目睹家庭暴力的过</w:t>
      </w:r>
      <w:r w:rsidR="00265D99" w:rsidRPr="00082618">
        <w:rPr>
          <w:rFonts w:ascii="仿宋_GB2312" w:eastAsia="仿宋_GB2312" w:hAnsi="FangSong" w:cs="Times" w:hint="eastAsia"/>
          <w:sz w:val="32"/>
          <w:szCs w:val="32"/>
        </w:rPr>
        <w:t>程中身心健康会受到巨大的影响，部分孩子习得暴力后甚至走向犯罪的道路</w:t>
      </w:r>
      <w:r w:rsidR="008B4DA7" w:rsidRPr="00082618">
        <w:rPr>
          <w:rFonts w:ascii="仿宋_GB2312" w:eastAsia="仿宋_GB2312" w:hAnsi="FangSong" w:cs="Times" w:hint="eastAsia"/>
          <w:sz w:val="32"/>
          <w:szCs w:val="32"/>
        </w:rPr>
        <w:t>。2019年5月30日，湖南省第十三届人大常委会第十一次会议通过《湖南省实施&lt;中华人民共和国反家庭暴力法&gt;</w:t>
      </w:r>
      <w:r w:rsidR="008819E7">
        <w:rPr>
          <w:rFonts w:ascii="仿宋_GB2312" w:eastAsia="仿宋_GB2312" w:hAnsi="FangSong" w:cs="Times" w:hint="eastAsia"/>
          <w:sz w:val="32"/>
          <w:szCs w:val="32"/>
        </w:rPr>
        <w:t>办法》，给</w:t>
      </w:r>
      <w:r w:rsidR="008B4DA7" w:rsidRPr="00082618">
        <w:rPr>
          <w:rFonts w:ascii="仿宋_GB2312" w:eastAsia="仿宋_GB2312" w:hAnsi="FangSong" w:cs="Times" w:hint="eastAsia"/>
          <w:sz w:val="32"/>
          <w:szCs w:val="32"/>
        </w:rPr>
        <w:t>反</w:t>
      </w:r>
      <w:r w:rsidR="00BF0DF3">
        <w:rPr>
          <w:rFonts w:ascii="仿宋_GB2312" w:eastAsia="仿宋_GB2312" w:hAnsi="FangSong" w:cs="Times" w:hint="eastAsia"/>
          <w:sz w:val="32"/>
          <w:szCs w:val="32"/>
        </w:rPr>
        <w:t>家庭暴力</w:t>
      </w:r>
      <w:r w:rsidR="008B4DA7" w:rsidRPr="00082618">
        <w:rPr>
          <w:rFonts w:ascii="仿宋_GB2312" w:eastAsia="仿宋_GB2312" w:hAnsi="FangSong" w:cs="Times" w:hint="eastAsia"/>
          <w:sz w:val="32"/>
          <w:szCs w:val="32"/>
        </w:rPr>
        <w:t>工作提供了强而有力的法律支撑。</w:t>
      </w:r>
      <w:r w:rsidR="00BF0DF3">
        <w:rPr>
          <w:rFonts w:ascii="仿宋_GB2312" w:eastAsia="仿宋_GB2312" w:hAnsi="FangSong" w:cs="Times" w:hint="eastAsia"/>
          <w:sz w:val="32"/>
          <w:szCs w:val="32"/>
        </w:rPr>
        <w:t>为帮助我省</w:t>
      </w:r>
      <w:r w:rsidR="008819E7">
        <w:rPr>
          <w:rFonts w:ascii="仿宋_GB2312" w:eastAsia="仿宋_GB2312" w:hAnsi="FangSong" w:cs="Times" w:hint="eastAsia"/>
          <w:sz w:val="32"/>
          <w:szCs w:val="32"/>
        </w:rPr>
        <w:t>律师</w:t>
      </w:r>
      <w:r w:rsidR="00BF0DF3">
        <w:rPr>
          <w:rFonts w:ascii="仿宋_GB2312" w:eastAsia="仿宋_GB2312" w:hAnsi="FangSong" w:cs="Times" w:hint="eastAsia"/>
          <w:sz w:val="32"/>
          <w:szCs w:val="32"/>
        </w:rPr>
        <w:t>提高办理家庭暴力案件的能力和水平</w:t>
      </w:r>
      <w:r w:rsidR="008B4DA7" w:rsidRPr="00082618">
        <w:rPr>
          <w:rFonts w:ascii="仿宋_GB2312" w:eastAsia="仿宋_GB2312" w:hAnsi="FangSong" w:cs="Times" w:hint="eastAsia"/>
          <w:sz w:val="32"/>
          <w:szCs w:val="32"/>
        </w:rPr>
        <w:t>，</w:t>
      </w:r>
      <w:r w:rsidR="00BF0DF3">
        <w:rPr>
          <w:rFonts w:ascii="仿宋_GB2312" w:eastAsia="仿宋_GB2312" w:hAnsi="FangSong" w:cs="Times" w:hint="eastAsia"/>
          <w:sz w:val="32"/>
          <w:szCs w:val="32"/>
        </w:rPr>
        <w:t>倡导文明的家庭教育方式，预防未成年人犯罪，</w:t>
      </w:r>
      <w:r w:rsidR="008819E7">
        <w:rPr>
          <w:rFonts w:ascii="仿宋_GB2312" w:eastAsia="仿宋_GB2312" w:hAnsi="FangSong" w:cs="Times" w:hint="eastAsia"/>
          <w:sz w:val="32"/>
          <w:szCs w:val="32"/>
        </w:rPr>
        <w:t>省律协决定举办“</w:t>
      </w:r>
      <w:r w:rsidR="008819E7" w:rsidRPr="008819E7">
        <w:rPr>
          <w:rFonts w:ascii="仿宋_GB2312" w:eastAsia="仿宋_GB2312" w:hAnsi="FangSong" w:cs="Times" w:hint="eastAsia"/>
          <w:sz w:val="32"/>
          <w:szCs w:val="32"/>
        </w:rPr>
        <w:t>关注家庭教育 反对家庭暴力 预防未成人犯罪</w:t>
      </w:r>
      <w:r w:rsidR="008819E7">
        <w:rPr>
          <w:rFonts w:ascii="仿宋_GB2312" w:eastAsia="仿宋_GB2312" w:hAnsi="FangSong" w:cs="Times" w:hint="eastAsia"/>
          <w:sz w:val="32"/>
          <w:szCs w:val="32"/>
        </w:rPr>
        <w:t>”沙龙，现将有关事项通知如下：</w:t>
      </w:r>
    </w:p>
    <w:p w:rsidR="008B4DA7" w:rsidRPr="008819E7" w:rsidRDefault="00F63BA3" w:rsidP="008819E7">
      <w:pPr>
        <w:spacing w:line="660" w:lineRule="exact"/>
        <w:ind w:firstLineChars="200" w:firstLine="640"/>
        <w:rPr>
          <w:rFonts w:ascii="黑体" w:eastAsia="黑体" w:hAnsi="黑体" w:cs="Times"/>
          <w:bCs/>
          <w:sz w:val="32"/>
          <w:szCs w:val="32"/>
        </w:rPr>
      </w:pPr>
      <w:r>
        <w:rPr>
          <w:rFonts w:ascii="黑体" w:eastAsia="黑体" w:hAnsi="黑体" w:cs="Times" w:hint="eastAsia"/>
          <w:bCs/>
          <w:sz w:val="32"/>
          <w:szCs w:val="32"/>
        </w:rPr>
        <w:lastRenderedPageBreak/>
        <w:t>一</w:t>
      </w:r>
      <w:r w:rsidR="008B4DA7" w:rsidRPr="008819E7">
        <w:rPr>
          <w:rFonts w:ascii="黑体" w:eastAsia="黑体" w:hAnsi="黑体" w:cs="Times" w:hint="eastAsia"/>
          <w:bCs/>
          <w:sz w:val="32"/>
          <w:szCs w:val="32"/>
        </w:rPr>
        <w:t>、主题</w:t>
      </w:r>
    </w:p>
    <w:p w:rsidR="008B4DA7" w:rsidRPr="00082618" w:rsidRDefault="008B4DA7" w:rsidP="00082618">
      <w:pPr>
        <w:spacing w:line="660" w:lineRule="exact"/>
        <w:rPr>
          <w:rFonts w:ascii="仿宋_GB2312" w:eastAsia="仿宋_GB2312" w:hAnsi="FangSong" w:cs="Times"/>
          <w:b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b/>
          <w:sz w:val="32"/>
          <w:szCs w:val="32"/>
        </w:rPr>
        <w:t xml:space="preserve">   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 xml:space="preserve"> 关注家庭教育 反对家庭暴力</w:t>
      </w:r>
      <w:r w:rsidR="008622B1" w:rsidRPr="00082618">
        <w:rPr>
          <w:rFonts w:ascii="仿宋_GB2312" w:eastAsia="仿宋_GB2312" w:hAnsi="FangSong" w:cs="Times" w:hint="eastAsia"/>
          <w:sz w:val="32"/>
          <w:szCs w:val="32"/>
        </w:rPr>
        <w:t xml:space="preserve"> 预防未成年人犯罪</w:t>
      </w:r>
    </w:p>
    <w:p w:rsidR="008B4DA7" w:rsidRPr="008819E7" w:rsidRDefault="008B4DA7" w:rsidP="00082618">
      <w:pPr>
        <w:spacing w:line="660" w:lineRule="exact"/>
        <w:rPr>
          <w:rFonts w:ascii="黑体" w:eastAsia="黑体" w:hAnsi="黑体" w:cs="Times"/>
          <w:bCs/>
          <w:sz w:val="32"/>
          <w:szCs w:val="32"/>
        </w:rPr>
      </w:pPr>
      <w:r w:rsidRPr="008819E7">
        <w:rPr>
          <w:rFonts w:ascii="黑体" w:eastAsia="黑体" w:hAnsi="黑体" w:cs="Times" w:hint="eastAsia"/>
          <w:bCs/>
          <w:sz w:val="32"/>
          <w:szCs w:val="32"/>
        </w:rPr>
        <w:t xml:space="preserve">    </w:t>
      </w:r>
      <w:r w:rsidR="00F63BA3">
        <w:rPr>
          <w:rFonts w:ascii="黑体" w:eastAsia="黑体" w:hAnsi="黑体" w:cs="Times" w:hint="eastAsia"/>
          <w:bCs/>
          <w:sz w:val="32"/>
          <w:szCs w:val="32"/>
        </w:rPr>
        <w:t>二</w:t>
      </w:r>
      <w:r w:rsidRPr="008819E7">
        <w:rPr>
          <w:rFonts w:ascii="黑体" w:eastAsia="黑体" w:hAnsi="黑体" w:cs="Times" w:hint="eastAsia"/>
          <w:bCs/>
          <w:sz w:val="32"/>
          <w:szCs w:val="32"/>
        </w:rPr>
        <w:t>、分享嘉宾</w:t>
      </w:r>
    </w:p>
    <w:p w:rsidR="008B4DA7" w:rsidRPr="00082618" w:rsidRDefault="008B4DA7" w:rsidP="00082618">
      <w:pPr>
        <w:spacing w:line="660" w:lineRule="exact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 xml:space="preserve">    1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.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万薇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，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湖南省婚姻家庭法律事务专业委员会主任</w:t>
      </w:r>
    </w:p>
    <w:p w:rsidR="002F24F0" w:rsidRDefault="008B4DA7" w:rsidP="002F24F0">
      <w:pPr>
        <w:spacing w:line="660" w:lineRule="exact"/>
        <w:ind w:firstLine="630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>2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.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余宇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，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湖南省婚姻家庭法律事务专业委员会副主任</w:t>
      </w:r>
    </w:p>
    <w:p w:rsidR="008B4DA7" w:rsidRPr="002F24F0" w:rsidRDefault="00E61C79" w:rsidP="002F24F0">
      <w:pPr>
        <w:spacing w:line="660" w:lineRule="exact"/>
        <w:ind w:firstLine="630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>3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.</w:t>
      </w:r>
      <w:r w:rsidR="008B4DA7" w:rsidRPr="00082618">
        <w:rPr>
          <w:rFonts w:ascii="仿宋_GB2312" w:eastAsia="仿宋_GB2312" w:hAnsi="FangSong" w:cs="Times" w:hint="eastAsia"/>
          <w:sz w:val="32"/>
          <w:szCs w:val="32"/>
        </w:rPr>
        <w:t>谭雁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，</w:t>
      </w:r>
      <w:r w:rsidR="008B4DA7" w:rsidRPr="00082618">
        <w:rPr>
          <w:rFonts w:ascii="仿宋_GB2312" w:eastAsia="仿宋_GB2312" w:hAnsi="FangSong" w:cs="Times" w:hint="eastAsia"/>
          <w:sz w:val="32"/>
          <w:szCs w:val="32"/>
        </w:rPr>
        <w:t>衡阳市人民检察院未成年人刑事检察处副处长</w:t>
      </w:r>
    </w:p>
    <w:p w:rsidR="00E61C79" w:rsidRPr="00082618" w:rsidRDefault="00E61C79" w:rsidP="002F24F0">
      <w:pPr>
        <w:spacing w:line="660" w:lineRule="exact"/>
        <w:ind w:firstLineChars="200" w:firstLine="640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>4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.</w:t>
      </w:r>
      <w:r w:rsidR="008B4DA7" w:rsidRPr="00082618">
        <w:rPr>
          <w:rFonts w:ascii="仿宋_GB2312" w:eastAsia="仿宋_GB2312" w:hAnsi="FangSong" w:cs="Times" w:hint="eastAsia"/>
          <w:sz w:val="32"/>
          <w:szCs w:val="32"/>
        </w:rPr>
        <w:t>张华清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，</w:t>
      </w:r>
      <w:r w:rsidR="008B4DA7" w:rsidRPr="00082618">
        <w:rPr>
          <w:rFonts w:ascii="仿宋_GB2312" w:eastAsia="仿宋_GB2312" w:hAnsi="FangSong" w:cs="Times" w:hint="eastAsia"/>
          <w:sz w:val="32"/>
          <w:szCs w:val="32"/>
        </w:rPr>
        <w:t>衡阳市中级人民法院民一庭庭长</w:t>
      </w:r>
    </w:p>
    <w:p w:rsidR="002F24F0" w:rsidRDefault="00E61C79" w:rsidP="002F24F0">
      <w:pPr>
        <w:spacing w:line="660" w:lineRule="exact"/>
        <w:ind w:firstLineChars="200" w:firstLine="640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>5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.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肖青春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，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衡阳市家庭教育协会负责人</w:t>
      </w:r>
    </w:p>
    <w:p w:rsidR="002F24F0" w:rsidRDefault="008B4DA7" w:rsidP="002F24F0">
      <w:pPr>
        <w:spacing w:line="660" w:lineRule="exact"/>
        <w:ind w:firstLineChars="200" w:firstLine="640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>6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.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唐为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，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衡阳市律协婚家委主任</w:t>
      </w:r>
    </w:p>
    <w:p w:rsidR="008B4DA7" w:rsidRPr="00082618" w:rsidRDefault="008B4DA7" w:rsidP="002F24F0">
      <w:pPr>
        <w:spacing w:line="660" w:lineRule="exact"/>
        <w:ind w:firstLineChars="200" w:firstLine="640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>7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.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王昭德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，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衡阳市律协婚家委副主任</w:t>
      </w:r>
    </w:p>
    <w:p w:rsidR="008B4DA7" w:rsidRPr="002F24F0" w:rsidRDefault="008B4DA7" w:rsidP="00082618">
      <w:pPr>
        <w:spacing w:line="660" w:lineRule="exact"/>
        <w:rPr>
          <w:rFonts w:ascii="黑体" w:eastAsia="黑体" w:hAnsi="黑体" w:cs="Times"/>
          <w:bCs/>
          <w:sz w:val="32"/>
          <w:szCs w:val="32"/>
        </w:rPr>
      </w:pPr>
      <w:r w:rsidRPr="002F24F0">
        <w:rPr>
          <w:rFonts w:ascii="黑体" w:eastAsia="黑体" w:hAnsi="黑体" w:cs="Times" w:hint="eastAsia"/>
          <w:bCs/>
          <w:sz w:val="32"/>
          <w:szCs w:val="32"/>
        </w:rPr>
        <w:t xml:space="preserve">    </w:t>
      </w:r>
      <w:r w:rsidR="00F63BA3">
        <w:rPr>
          <w:rFonts w:ascii="黑体" w:eastAsia="黑体" w:hAnsi="黑体" w:cs="Times" w:hint="eastAsia"/>
          <w:bCs/>
          <w:sz w:val="32"/>
          <w:szCs w:val="32"/>
        </w:rPr>
        <w:t>三</w:t>
      </w:r>
      <w:r w:rsidRPr="002F24F0">
        <w:rPr>
          <w:rFonts w:ascii="黑体" w:eastAsia="黑体" w:hAnsi="黑体" w:cs="Times" w:hint="eastAsia"/>
          <w:bCs/>
          <w:sz w:val="32"/>
          <w:szCs w:val="32"/>
        </w:rPr>
        <w:t>、时间</w:t>
      </w:r>
      <w:r w:rsidR="002F24F0" w:rsidRPr="002F24F0">
        <w:rPr>
          <w:rFonts w:ascii="黑体" w:eastAsia="黑体" w:hAnsi="黑体" w:cs="Times" w:hint="eastAsia"/>
          <w:bCs/>
          <w:sz w:val="32"/>
          <w:szCs w:val="32"/>
        </w:rPr>
        <w:t>地点</w:t>
      </w:r>
    </w:p>
    <w:p w:rsidR="008B4DA7" w:rsidRPr="00082618" w:rsidRDefault="008B4DA7" w:rsidP="00082618">
      <w:pPr>
        <w:spacing w:line="660" w:lineRule="exact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 xml:space="preserve">    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时间：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2019年</w:t>
      </w:r>
      <w:r w:rsidR="00CE50A2" w:rsidRPr="00082618">
        <w:rPr>
          <w:rFonts w:ascii="仿宋_GB2312" w:eastAsia="仿宋_GB2312" w:hAnsi="FangSong" w:cs="Times" w:hint="eastAsia"/>
          <w:sz w:val="32"/>
          <w:szCs w:val="32"/>
        </w:rPr>
        <w:t>10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月</w:t>
      </w:r>
      <w:r w:rsidR="00CE50A2" w:rsidRPr="00082618">
        <w:rPr>
          <w:rFonts w:ascii="仿宋_GB2312" w:eastAsia="仿宋_GB2312" w:hAnsi="FangSong" w:cs="Times" w:hint="eastAsia"/>
          <w:sz w:val="32"/>
          <w:szCs w:val="32"/>
        </w:rPr>
        <w:t>17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日（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星期</w:t>
      </w:r>
      <w:r w:rsidR="00687147" w:rsidRPr="00082618">
        <w:rPr>
          <w:rFonts w:ascii="仿宋_GB2312" w:eastAsia="仿宋_GB2312" w:hAnsi="FangSong" w:cs="Times" w:hint="eastAsia"/>
          <w:sz w:val="32"/>
          <w:szCs w:val="32"/>
        </w:rPr>
        <w:t>四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）14:30—17:</w:t>
      </w:r>
      <w:r w:rsidR="00A705E3" w:rsidRPr="00082618">
        <w:rPr>
          <w:rFonts w:ascii="仿宋_GB2312" w:eastAsia="仿宋_GB2312" w:hAnsi="FangSong" w:cs="Times" w:hint="eastAsia"/>
          <w:sz w:val="32"/>
          <w:szCs w:val="32"/>
        </w:rPr>
        <w:t>30</w:t>
      </w:r>
    </w:p>
    <w:p w:rsidR="001B606E" w:rsidRPr="002F24F0" w:rsidRDefault="002F24F0" w:rsidP="002F24F0">
      <w:pPr>
        <w:spacing w:line="660" w:lineRule="exact"/>
        <w:ind w:firstLineChars="200" w:firstLine="640"/>
        <w:rPr>
          <w:rFonts w:ascii="仿宋_GB2312" w:eastAsia="仿宋_GB2312" w:hAnsi="FangSong" w:cs="Times"/>
          <w:b/>
          <w:sz w:val="32"/>
          <w:szCs w:val="32"/>
        </w:rPr>
      </w:pPr>
      <w:r>
        <w:rPr>
          <w:rFonts w:ascii="仿宋_GB2312" w:eastAsia="仿宋_GB2312" w:hAnsi="FangSong" w:cs="Times" w:hint="eastAsia"/>
          <w:sz w:val="32"/>
          <w:szCs w:val="32"/>
        </w:rPr>
        <w:t>地点：</w:t>
      </w:r>
      <w:r w:rsidR="008B4DA7" w:rsidRPr="00082618">
        <w:rPr>
          <w:rFonts w:ascii="仿宋_GB2312" w:eastAsia="仿宋_GB2312" w:hAnsi="FangSong" w:cs="Times" w:hint="eastAsia"/>
          <w:sz w:val="32"/>
          <w:szCs w:val="32"/>
        </w:rPr>
        <w:t>衡阳市希尔顿</w:t>
      </w:r>
      <w:proofErr w:type="gramStart"/>
      <w:r w:rsidR="008B4DA7" w:rsidRPr="00082618">
        <w:rPr>
          <w:rFonts w:ascii="仿宋_GB2312" w:eastAsia="仿宋_GB2312" w:hAnsi="FangSong" w:cs="Times" w:hint="eastAsia"/>
          <w:sz w:val="32"/>
          <w:szCs w:val="32"/>
        </w:rPr>
        <w:t>欢朋酒店15楼欢朋</w:t>
      </w:r>
      <w:proofErr w:type="gramEnd"/>
      <w:r w:rsidR="008B4DA7" w:rsidRPr="00082618">
        <w:rPr>
          <w:rFonts w:ascii="仿宋_GB2312" w:eastAsia="仿宋_GB2312" w:hAnsi="FangSong" w:cs="Times" w:hint="eastAsia"/>
          <w:sz w:val="32"/>
          <w:szCs w:val="32"/>
        </w:rPr>
        <w:t>会议室</w:t>
      </w:r>
      <w:r>
        <w:rPr>
          <w:rFonts w:ascii="仿宋_GB2312" w:eastAsia="仿宋_GB2312" w:hAnsi="FangSong" w:cs="Times" w:hint="eastAsia"/>
          <w:sz w:val="32"/>
          <w:szCs w:val="32"/>
        </w:rPr>
        <w:t>，</w:t>
      </w:r>
      <w:r w:rsidR="008B4DA7" w:rsidRPr="00082618">
        <w:rPr>
          <w:rFonts w:ascii="仿宋_GB2312" w:eastAsia="仿宋_GB2312" w:hAnsi="FangSong" w:cs="Times" w:hint="eastAsia"/>
          <w:sz w:val="32"/>
          <w:szCs w:val="32"/>
        </w:rPr>
        <w:t>衡阳市华新开发区船山大道20号</w:t>
      </w:r>
      <w:r>
        <w:rPr>
          <w:rFonts w:ascii="仿宋_GB2312" w:eastAsia="仿宋_GB2312" w:hAnsi="FangSong" w:cs="Times" w:hint="eastAsia"/>
          <w:sz w:val="32"/>
          <w:szCs w:val="32"/>
        </w:rPr>
        <w:t>。</w:t>
      </w:r>
    </w:p>
    <w:p w:rsidR="008B4DA7" w:rsidRPr="002F24F0" w:rsidRDefault="00F63BA3" w:rsidP="002F24F0">
      <w:pPr>
        <w:spacing w:line="660" w:lineRule="exact"/>
        <w:ind w:firstLineChars="200" w:firstLine="640"/>
        <w:rPr>
          <w:rFonts w:ascii="黑体" w:eastAsia="黑体" w:hAnsi="黑体" w:cs="Times"/>
          <w:bCs/>
          <w:sz w:val="32"/>
          <w:szCs w:val="32"/>
        </w:rPr>
      </w:pPr>
      <w:r>
        <w:rPr>
          <w:rFonts w:ascii="黑体" w:eastAsia="黑体" w:hAnsi="黑体" w:cs="Times" w:hint="eastAsia"/>
          <w:bCs/>
          <w:sz w:val="32"/>
          <w:szCs w:val="32"/>
        </w:rPr>
        <w:t>四</w:t>
      </w:r>
      <w:r w:rsidR="008B4DA7" w:rsidRPr="002F24F0">
        <w:rPr>
          <w:rFonts w:ascii="黑体" w:eastAsia="黑体" w:hAnsi="黑体" w:cs="Times" w:hint="eastAsia"/>
          <w:bCs/>
          <w:sz w:val="32"/>
          <w:szCs w:val="32"/>
        </w:rPr>
        <w:t>、参加人员（限</w:t>
      </w:r>
      <w:r w:rsidR="00EA44CE" w:rsidRPr="002F24F0">
        <w:rPr>
          <w:rFonts w:ascii="黑体" w:eastAsia="黑体" w:hAnsi="黑体" w:cs="Times" w:hint="eastAsia"/>
          <w:bCs/>
          <w:sz w:val="32"/>
          <w:szCs w:val="32"/>
        </w:rPr>
        <w:t>120</w:t>
      </w:r>
      <w:r w:rsidR="008B4DA7" w:rsidRPr="002F24F0">
        <w:rPr>
          <w:rFonts w:ascii="黑体" w:eastAsia="黑体" w:hAnsi="黑体" w:cs="Times" w:hint="eastAsia"/>
          <w:bCs/>
          <w:sz w:val="32"/>
          <w:szCs w:val="32"/>
        </w:rPr>
        <w:t>人）</w:t>
      </w:r>
    </w:p>
    <w:p w:rsidR="008B4DA7" w:rsidRPr="00082618" w:rsidRDefault="008B4DA7" w:rsidP="002F24F0">
      <w:pPr>
        <w:spacing w:line="660" w:lineRule="exact"/>
        <w:ind w:firstLineChars="200" w:firstLine="640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>1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.</w:t>
      </w:r>
      <w:r w:rsidR="00BF0DF3">
        <w:rPr>
          <w:rFonts w:ascii="仿宋_GB2312" w:eastAsia="仿宋_GB2312" w:hAnsi="FangSong" w:cs="Times" w:hint="eastAsia"/>
          <w:sz w:val="32"/>
          <w:szCs w:val="32"/>
        </w:rPr>
        <w:t>省律协、衡阳市律协婚姻家庭法律事务专业委员会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委员</w:t>
      </w:r>
      <w:r w:rsidR="00BF0DF3">
        <w:rPr>
          <w:rFonts w:ascii="仿宋_GB2312" w:eastAsia="仿宋_GB2312" w:hAnsi="FangSong" w:cs="Times" w:hint="eastAsia"/>
          <w:sz w:val="32"/>
          <w:szCs w:val="32"/>
        </w:rPr>
        <w:t>；</w:t>
      </w:r>
    </w:p>
    <w:p w:rsidR="008B4DA7" w:rsidRPr="00082618" w:rsidRDefault="008B4DA7" w:rsidP="00082618">
      <w:pPr>
        <w:spacing w:line="660" w:lineRule="exact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 xml:space="preserve">   </w:t>
      </w:r>
      <w:r w:rsidR="002F24F0">
        <w:rPr>
          <w:rFonts w:ascii="仿宋_GB2312" w:eastAsia="仿宋_GB2312" w:hAnsi="FangSong" w:cs="Times" w:hint="eastAsia"/>
          <w:sz w:val="32"/>
          <w:szCs w:val="32"/>
        </w:rPr>
        <w:t xml:space="preserve"> </w:t>
      </w:r>
      <w:r w:rsidR="00BF0DF3">
        <w:rPr>
          <w:rFonts w:ascii="仿宋_GB2312" w:eastAsia="仿宋_GB2312" w:hAnsi="FangSong" w:cs="Times" w:hint="eastAsia"/>
          <w:sz w:val="32"/>
          <w:szCs w:val="32"/>
        </w:rPr>
        <w:t>2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.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全省其他执业律师自愿报名参加</w:t>
      </w:r>
      <w:r w:rsidR="00BF0DF3">
        <w:rPr>
          <w:rFonts w:ascii="仿宋_GB2312" w:eastAsia="仿宋_GB2312" w:hAnsi="FangSong" w:cs="Times" w:hint="eastAsia"/>
          <w:sz w:val="32"/>
          <w:szCs w:val="32"/>
        </w:rPr>
        <w:t>。</w:t>
      </w:r>
    </w:p>
    <w:p w:rsidR="008B4DA7" w:rsidRPr="002F24F0" w:rsidRDefault="00F63BA3" w:rsidP="002F24F0">
      <w:pPr>
        <w:spacing w:line="660" w:lineRule="exact"/>
        <w:ind w:firstLineChars="200" w:firstLine="640"/>
        <w:rPr>
          <w:rFonts w:ascii="黑体" w:eastAsia="黑体" w:hAnsi="黑体" w:cs="Times"/>
          <w:bCs/>
          <w:sz w:val="32"/>
          <w:szCs w:val="32"/>
        </w:rPr>
      </w:pPr>
      <w:r>
        <w:rPr>
          <w:rFonts w:ascii="黑体" w:eastAsia="黑体" w:hAnsi="黑体" w:cs="Times" w:hint="eastAsia"/>
          <w:bCs/>
          <w:sz w:val="32"/>
          <w:szCs w:val="32"/>
        </w:rPr>
        <w:t>五</w:t>
      </w:r>
      <w:r w:rsidR="008B4DA7" w:rsidRPr="002F24F0">
        <w:rPr>
          <w:rFonts w:ascii="黑体" w:eastAsia="黑体" w:hAnsi="黑体" w:cs="Times" w:hint="eastAsia"/>
          <w:bCs/>
          <w:sz w:val="32"/>
          <w:szCs w:val="32"/>
        </w:rPr>
        <w:t>、其他事项</w:t>
      </w:r>
    </w:p>
    <w:p w:rsidR="008B4DA7" w:rsidRPr="00082618" w:rsidRDefault="008B4DA7" w:rsidP="00082618">
      <w:pPr>
        <w:spacing w:line="660" w:lineRule="exact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 xml:space="preserve">   </w:t>
      </w:r>
      <w:r w:rsidR="002F24F0">
        <w:rPr>
          <w:rFonts w:ascii="仿宋_GB2312" w:eastAsia="仿宋_GB2312" w:hAnsi="FangSong" w:cs="Times" w:hint="eastAsia"/>
          <w:sz w:val="32"/>
          <w:szCs w:val="32"/>
        </w:rPr>
        <w:t xml:space="preserve"> 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1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.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本次讲座不收取费用，交通、食宿费自理；</w:t>
      </w:r>
    </w:p>
    <w:p w:rsidR="008B4DA7" w:rsidRPr="00082618" w:rsidRDefault="008B4DA7" w:rsidP="00082618">
      <w:pPr>
        <w:autoSpaceDE w:val="0"/>
        <w:autoSpaceDN w:val="0"/>
        <w:adjustRightInd w:val="0"/>
        <w:spacing w:line="660" w:lineRule="exact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 xml:space="preserve">   </w:t>
      </w:r>
      <w:r w:rsidR="002F24F0">
        <w:rPr>
          <w:rFonts w:ascii="仿宋_GB2312" w:eastAsia="仿宋_GB2312" w:hAnsi="FangSong" w:cs="Times" w:hint="eastAsia"/>
          <w:sz w:val="32"/>
          <w:szCs w:val="32"/>
        </w:rPr>
        <w:t xml:space="preserve"> 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2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.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本次活动记入继续教育培训4课时；</w:t>
      </w:r>
    </w:p>
    <w:p w:rsidR="008B4DA7" w:rsidRPr="00082618" w:rsidRDefault="008B4DA7" w:rsidP="00082618">
      <w:pPr>
        <w:spacing w:line="660" w:lineRule="exact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lastRenderedPageBreak/>
        <w:t xml:space="preserve">   </w:t>
      </w:r>
      <w:r w:rsidR="002F24F0">
        <w:rPr>
          <w:rFonts w:ascii="仿宋_GB2312" w:eastAsia="仿宋_GB2312" w:hAnsi="FangSong" w:cs="Times" w:hint="eastAsia"/>
          <w:sz w:val="32"/>
          <w:szCs w:val="32"/>
        </w:rPr>
        <w:t xml:space="preserve"> 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3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.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请参加律师于</w:t>
      </w:r>
      <w:r w:rsidR="00CE50A2" w:rsidRPr="00082618">
        <w:rPr>
          <w:rFonts w:ascii="仿宋_GB2312" w:eastAsia="仿宋_GB2312" w:hAnsi="FangSong" w:cs="Times" w:hint="eastAsia"/>
          <w:sz w:val="32"/>
          <w:szCs w:val="32"/>
        </w:rPr>
        <w:t>10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月</w:t>
      </w:r>
      <w:r w:rsidR="00CE50A2" w:rsidRPr="00082618">
        <w:rPr>
          <w:rFonts w:ascii="仿宋_GB2312" w:eastAsia="仿宋_GB2312" w:hAnsi="FangSong" w:cs="Times" w:hint="eastAsia"/>
          <w:sz w:val="32"/>
          <w:szCs w:val="32"/>
        </w:rPr>
        <w:t>17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日14:00至14：30签到；</w:t>
      </w:r>
    </w:p>
    <w:p w:rsidR="008B4DA7" w:rsidRPr="00082618" w:rsidRDefault="008B4DA7" w:rsidP="00082618">
      <w:pPr>
        <w:spacing w:line="660" w:lineRule="exact"/>
        <w:rPr>
          <w:rFonts w:ascii="仿宋_GB2312" w:eastAsia="仿宋_GB2312" w:hAnsi="FangSong" w:cs="Times"/>
          <w:color w:val="000000" w:themeColor="text1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 xml:space="preserve">   </w:t>
      </w:r>
      <w:r w:rsidR="002F24F0">
        <w:rPr>
          <w:rFonts w:ascii="仿宋_GB2312" w:eastAsia="仿宋_GB2312" w:hAnsi="FangSong" w:cs="Times" w:hint="eastAsia"/>
          <w:sz w:val="32"/>
          <w:szCs w:val="32"/>
        </w:rPr>
        <w:t xml:space="preserve"> 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4</w:t>
      </w:r>
      <w:r w:rsidR="002F24F0">
        <w:rPr>
          <w:rFonts w:ascii="仿宋_GB2312" w:eastAsia="仿宋_GB2312" w:hAnsi="FangSong" w:cs="Times" w:hint="eastAsia"/>
          <w:sz w:val="32"/>
          <w:szCs w:val="32"/>
        </w:rPr>
        <w:t>.</w:t>
      </w:r>
      <w:proofErr w:type="gramStart"/>
      <w:r w:rsidRPr="00082618">
        <w:rPr>
          <w:rFonts w:ascii="仿宋_GB2312" w:eastAsia="仿宋_GB2312" w:hAnsi="FangSong" w:cs="Times" w:hint="eastAsia"/>
          <w:sz w:val="32"/>
          <w:szCs w:val="32"/>
        </w:rPr>
        <w:t>衡阳市婚家</w:t>
      </w:r>
      <w:proofErr w:type="gramEnd"/>
      <w:r w:rsidRPr="00082618">
        <w:rPr>
          <w:rFonts w:ascii="仿宋_GB2312" w:eastAsia="仿宋_GB2312" w:hAnsi="FangSong" w:cs="Times" w:hint="eastAsia"/>
          <w:sz w:val="32"/>
          <w:szCs w:val="32"/>
        </w:rPr>
        <w:t>委全体委员必须参加本次活动，如有特殊情况需凭书面证明</w:t>
      </w:r>
      <w:bookmarkStart w:id="0" w:name="_GoBack"/>
      <w:r w:rsidRPr="00082618">
        <w:rPr>
          <w:rFonts w:ascii="仿宋_GB2312" w:eastAsia="仿宋_GB2312" w:hAnsi="FangSong" w:cs="Times" w:hint="eastAsia"/>
          <w:color w:val="000000" w:themeColor="text1"/>
          <w:sz w:val="32"/>
          <w:szCs w:val="32"/>
        </w:rPr>
        <w:t>材料请假；</w:t>
      </w:r>
    </w:p>
    <w:p w:rsidR="002F24F0" w:rsidRDefault="008B4DA7" w:rsidP="002F24F0">
      <w:pPr>
        <w:spacing w:line="660" w:lineRule="exact"/>
        <w:ind w:firstLineChars="200" w:firstLine="640"/>
        <w:rPr>
          <w:rFonts w:ascii="仿宋_GB2312" w:eastAsia="仿宋_GB2312" w:hAnsi="FangSong" w:cs="Times"/>
          <w:color w:val="000000" w:themeColor="text1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color w:val="000000" w:themeColor="text1"/>
          <w:sz w:val="32"/>
          <w:szCs w:val="32"/>
        </w:rPr>
        <w:t>5</w:t>
      </w:r>
      <w:r w:rsidR="002F24F0">
        <w:rPr>
          <w:rFonts w:ascii="仿宋_GB2312" w:eastAsia="仿宋_GB2312" w:hAnsi="FangSong" w:cs="Times" w:hint="eastAsia"/>
          <w:color w:val="000000" w:themeColor="text1"/>
          <w:sz w:val="32"/>
          <w:szCs w:val="32"/>
        </w:rPr>
        <w:t>.</w:t>
      </w:r>
      <w:r w:rsidRPr="00082618">
        <w:rPr>
          <w:rFonts w:ascii="仿宋_GB2312" w:eastAsia="仿宋_GB2312" w:hAnsi="FangSong" w:cs="Times" w:hint="eastAsia"/>
          <w:color w:val="000000" w:themeColor="text1"/>
          <w:sz w:val="32"/>
          <w:szCs w:val="32"/>
        </w:rPr>
        <w:t>全省其他律师自愿报名参加，报名截止日期</w:t>
      </w:r>
      <w:r w:rsidR="00CE50A2" w:rsidRPr="00082618">
        <w:rPr>
          <w:rFonts w:ascii="仿宋_GB2312" w:eastAsia="仿宋_GB2312" w:hAnsi="FangSong" w:cs="Times" w:hint="eastAsia"/>
          <w:color w:val="000000" w:themeColor="text1"/>
          <w:sz w:val="32"/>
          <w:szCs w:val="32"/>
        </w:rPr>
        <w:t>10</w:t>
      </w:r>
      <w:r w:rsidRPr="00082618">
        <w:rPr>
          <w:rFonts w:ascii="仿宋_GB2312" w:eastAsia="仿宋_GB2312" w:hAnsi="FangSong" w:cs="Times" w:hint="eastAsia"/>
          <w:color w:val="000000" w:themeColor="text1"/>
          <w:sz w:val="32"/>
          <w:szCs w:val="32"/>
        </w:rPr>
        <w:t>月</w:t>
      </w:r>
      <w:r w:rsidR="00CE50A2" w:rsidRPr="00082618">
        <w:rPr>
          <w:rFonts w:ascii="仿宋_GB2312" w:eastAsia="仿宋_GB2312" w:hAnsi="FangSong" w:cs="Times" w:hint="eastAsia"/>
          <w:color w:val="000000" w:themeColor="text1"/>
          <w:sz w:val="32"/>
          <w:szCs w:val="32"/>
        </w:rPr>
        <w:t>16</w:t>
      </w:r>
      <w:r w:rsidRPr="00082618">
        <w:rPr>
          <w:rFonts w:ascii="仿宋_GB2312" w:eastAsia="仿宋_GB2312" w:hAnsi="FangSong" w:cs="Times" w:hint="eastAsia"/>
          <w:color w:val="000000" w:themeColor="text1"/>
          <w:sz w:val="32"/>
          <w:szCs w:val="32"/>
        </w:rPr>
        <w:t>日</w:t>
      </w:r>
      <w:r w:rsidR="002852E8" w:rsidRPr="00082618">
        <w:rPr>
          <w:rFonts w:ascii="仿宋_GB2312" w:eastAsia="仿宋_GB2312" w:hAnsi="FangSong" w:cs="Times" w:hint="eastAsia"/>
          <w:color w:val="000000" w:themeColor="text1"/>
          <w:sz w:val="32"/>
          <w:szCs w:val="32"/>
        </w:rPr>
        <w:t>17：00</w:t>
      </w:r>
      <w:r w:rsidRPr="00082618">
        <w:rPr>
          <w:rFonts w:ascii="仿宋_GB2312" w:eastAsia="仿宋_GB2312" w:hAnsi="FangSong" w:cs="Times" w:hint="eastAsia"/>
          <w:color w:val="000000" w:themeColor="text1"/>
          <w:sz w:val="32"/>
          <w:szCs w:val="32"/>
        </w:rPr>
        <w:t>，活动期间不得早退；</w:t>
      </w:r>
    </w:p>
    <w:p w:rsidR="002852E8" w:rsidRPr="00082618" w:rsidRDefault="008B4DA7" w:rsidP="002F24F0">
      <w:pPr>
        <w:spacing w:line="660" w:lineRule="exact"/>
        <w:ind w:firstLineChars="200" w:firstLine="640"/>
        <w:rPr>
          <w:rFonts w:ascii="仿宋_GB2312" w:eastAsia="仿宋_GB2312" w:hAnsi="FangSong" w:cs="Times"/>
          <w:color w:val="000000" w:themeColor="text1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color w:val="000000" w:themeColor="text1"/>
          <w:sz w:val="32"/>
          <w:szCs w:val="32"/>
        </w:rPr>
        <w:t>6</w:t>
      </w:r>
      <w:r w:rsidR="002F24F0">
        <w:rPr>
          <w:rFonts w:ascii="仿宋_GB2312" w:eastAsia="仿宋_GB2312" w:hAnsi="FangSong" w:cs="Times" w:hint="eastAsia"/>
          <w:color w:val="000000" w:themeColor="text1"/>
          <w:sz w:val="32"/>
          <w:szCs w:val="32"/>
        </w:rPr>
        <w:t>.</w:t>
      </w:r>
      <w:proofErr w:type="gramStart"/>
      <w:r w:rsidRPr="00082618">
        <w:rPr>
          <w:rFonts w:ascii="仿宋_GB2312" w:eastAsia="仿宋_GB2312" w:hAnsi="FangSong" w:cs="Times" w:hint="eastAsia"/>
          <w:color w:val="000000" w:themeColor="text1"/>
          <w:sz w:val="32"/>
          <w:szCs w:val="32"/>
        </w:rPr>
        <w:t>报名</w:t>
      </w:r>
      <w:r w:rsidR="002852E8" w:rsidRPr="00082618">
        <w:rPr>
          <w:rFonts w:ascii="仿宋_GB2312" w:eastAsia="仿宋_GB2312" w:hAnsi="FangSong" w:cs="Times" w:hint="eastAsia"/>
          <w:color w:val="000000" w:themeColor="text1"/>
          <w:sz w:val="32"/>
          <w:szCs w:val="32"/>
        </w:rPr>
        <w:t>请</w:t>
      </w:r>
      <w:proofErr w:type="gramEnd"/>
      <w:r w:rsidR="002852E8" w:rsidRPr="00082618">
        <w:rPr>
          <w:rFonts w:ascii="仿宋_GB2312" w:eastAsia="仿宋_GB2312" w:hAnsi="FangSong" w:cs="Times" w:hint="eastAsia"/>
          <w:color w:val="000000" w:themeColor="text1"/>
          <w:sz w:val="32"/>
          <w:szCs w:val="32"/>
        </w:rPr>
        <w:t>扫描二维码</w:t>
      </w:r>
      <w:r w:rsidR="002F24F0">
        <w:rPr>
          <w:rFonts w:ascii="仿宋_GB2312" w:eastAsia="仿宋_GB2312" w:hAnsi="FangSong" w:cs="Times" w:hint="eastAsia"/>
          <w:color w:val="000000" w:themeColor="text1"/>
          <w:sz w:val="32"/>
          <w:szCs w:val="32"/>
        </w:rPr>
        <w:t>：</w:t>
      </w:r>
    </w:p>
    <w:bookmarkEnd w:id="0"/>
    <w:p w:rsidR="002F24F0" w:rsidRDefault="002852E8" w:rsidP="002F24F0">
      <w:pPr>
        <w:jc w:val="center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noProof/>
          <w:sz w:val="32"/>
          <w:szCs w:val="32"/>
          <w:lang w:bidi="mn-Mong-CN"/>
        </w:rPr>
        <w:drawing>
          <wp:inline distT="0" distB="0" distL="0" distR="0">
            <wp:extent cx="1203649" cy="1203649"/>
            <wp:effectExtent l="19050" t="0" r="0" b="0"/>
            <wp:docPr id="1" name="图片 1" descr="../WechatIMG2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echatIMG23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19" cy="120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18" w:rsidRDefault="008B4DA7" w:rsidP="00082618">
      <w:pPr>
        <w:spacing w:line="660" w:lineRule="exact"/>
        <w:ind w:firstLine="600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>联</w:t>
      </w:r>
      <w:r w:rsidR="00082618">
        <w:rPr>
          <w:rFonts w:ascii="仿宋_GB2312" w:eastAsia="仿宋_GB2312" w:hAnsi="FangSong" w:cs="Times" w:hint="eastAsia"/>
          <w:sz w:val="32"/>
          <w:szCs w:val="32"/>
        </w:rPr>
        <w:t xml:space="preserve"> 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系</w:t>
      </w:r>
      <w:r w:rsidR="00082618">
        <w:rPr>
          <w:rFonts w:ascii="仿宋_GB2312" w:eastAsia="仿宋_GB2312" w:hAnsi="FangSong" w:cs="Times" w:hint="eastAsia"/>
          <w:sz w:val="32"/>
          <w:szCs w:val="32"/>
        </w:rPr>
        <w:t xml:space="preserve"> 人：王昭德律师</w:t>
      </w:r>
    </w:p>
    <w:p w:rsidR="002852E8" w:rsidRDefault="008B4DA7" w:rsidP="00082618">
      <w:pPr>
        <w:spacing w:line="660" w:lineRule="exact"/>
        <w:ind w:firstLine="600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>联系电话</w:t>
      </w:r>
      <w:r w:rsidR="00082618">
        <w:rPr>
          <w:rFonts w:ascii="仿宋_GB2312" w:eastAsia="仿宋_GB2312" w:hAnsi="FangSong" w:cs="Times" w:hint="eastAsia"/>
          <w:sz w:val="32"/>
          <w:szCs w:val="32"/>
        </w:rPr>
        <w:t>：15307347942</w:t>
      </w:r>
    </w:p>
    <w:p w:rsidR="00082618" w:rsidRPr="00082618" w:rsidRDefault="00082618" w:rsidP="00082618">
      <w:pPr>
        <w:spacing w:line="660" w:lineRule="exact"/>
        <w:ind w:firstLine="600"/>
        <w:rPr>
          <w:rFonts w:ascii="仿宋_GB2312" w:eastAsia="仿宋_GB2312" w:hAnsi="FangSong" w:cs="Times"/>
          <w:sz w:val="32"/>
          <w:szCs w:val="32"/>
        </w:rPr>
      </w:pPr>
    </w:p>
    <w:p w:rsidR="008B4DA7" w:rsidRPr="00082618" w:rsidRDefault="008B4DA7" w:rsidP="00082618">
      <w:pPr>
        <w:pStyle w:val="a3"/>
        <w:spacing w:before="0" w:beforeAutospacing="0" w:after="0" w:afterAutospacing="0" w:line="660" w:lineRule="exact"/>
        <w:ind w:firstLine="600"/>
        <w:jc w:val="right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>湖南省律师协会</w:t>
      </w:r>
      <w:r w:rsidRPr="00082618">
        <w:rPr>
          <w:rFonts w:ascii="FangSong" w:eastAsia="仿宋_GB2312" w:hAnsi="FangSong" w:cs="Times" w:hint="eastAsia"/>
          <w:sz w:val="32"/>
          <w:szCs w:val="32"/>
        </w:rPr>
        <w:t>    </w:t>
      </w:r>
    </w:p>
    <w:p w:rsidR="00841212" w:rsidRPr="00082618" w:rsidRDefault="008B4DA7" w:rsidP="00082618">
      <w:pPr>
        <w:pStyle w:val="a3"/>
        <w:spacing w:before="0" w:beforeAutospacing="0" w:after="0" w:afterAutospacing="0" w:line="660" w:lineRule="exact"/>
        <w:ind w:firstLine="560"/>
        <w:rPr>
          <w:rFonts w:ascii="仿宋_GB2312" w:eastAsia="仿宋_GB2312" w:hAnsi="FangSong" w:cs="Times"/>
          <w:sz w:val="32"/>
          <w:szCs w:val="32"/>
        </w:rPr>
      </w:pPr>
      <w:r w:rsidRPr="00082618">
        <w:rPr>
          <w:rFonts w:ascii="仿宋_GB2312" w:eastAsia="仿宋_GB2312" w:hAnsi="FangSong" w:cs="Times" w:hint="eastAsia"/>
          <w:sz w:val="32"/>
          <w:szCs w:val="32"/>
        </w:rPr>
        <w:t xml:space="preserve">         </w:t>
      </w:r>
      <w:r w:rsidR="008819E7">
        <w:rPr>
          <w:rFonts w:ascii="仿宋_GB2312" w:eastAsia="仿宋_GB2312" w:hAnsi="FangSong" w:cs="Times" w:hint="eastAsia"/>
          <w:sz w:val="32"/>
          <w:szCs w:val="32"/>
        </w:rPr>
        <w:t xml:space="preserve">                      2019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年</w:t>
      </w:r>
      <w:r w:rsidR="008819E7">
        <w:rPr>
          <w:rFonts w:ascii="仿宋_GB2312" w:eastAsia="仿宋_GB2312" w:hAnsi="FangSong" w:cs="Times" w:hint="eastAsia"/>
          <w:sz w:val="32"/>
          <w:szCs w:val="32"/>
        </w:rPr>
        <w:t>10</w:t>
      </w:r>
      <w:r w:rsidRPr="00082618">
        <w:rPr>
          <w:rFonts w:ascii="仿宋_GB2312" w:eastAsia="仿宋_GB2312" w:hAnsi="FangSong" w:cs="Times" w:hint="eastAsia"/>
          <w:sz w:val="32"/>
          <w:szCs w:val="32"/>
        </w:rPr>
        <w:t>月</w:t>
      </w:r>
      <w:r w:rsidR="008819E7">
        <w:rPr>
          <w:rFonts w:ascii="仿宋_GB2312" w:eastAsia="仿宋_GB2312" w:hAnsi="FangSong" w:cs="Times" w:hint="eastAsia"/>
          <w:sz w:val="32"/>
          <w:szCs w:val="32"/>
        </w:rPr>
        <w:t>10</w:t>
      </w:r>
      <w:r w:rsidR="00F81080" w:rsidRPr="00082618">
        <w:rPr>
          <w:rFonts w:ascii="仿宋_GB2312" w:eastAsia="仿宋_GB2312" w:hAnsi="FangSong" w:cs="Times" w:hint="eastAsia"/>
          <w:sz w:val="32"/>
          <w:szCs w:val="32"/>
        </w:rPr>
        <w:t>日</w:t>
      </w:r>
    </w:p>
    <w:sectPr w:rsidR="00841212" w:rsidRPr="00082618" w:rsidSect="0018623F">
      <w:footerReference w:type="even" r:id="rId8"/>
      <w:footerReference w:type="default" r:id="rId9"/>
      <w:pgSz w:w="11900" w:h="16840"/>
      <w:pgMar w:top="1440" w:right="1800" w:bottom="1440" w:left="1800" w:header="851" w:footer="992" w:gutter="0"/>
      <w:cols w:space="72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75" w:rsidRDefault="00D51975" w:rsidP="00A41C44">
      <w:r>
        <w:separator/>
      </w:r>
    </w:p>
  </w:endnote>
  <w:endnote w:type="continuationSeparator" w:id="0">
    <w:p w:rsidR="00D51975" w:rsidRDefault="00D51975" w:rsidP="00A4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宋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44" w:rsidRDefault="00B8012B" w:rsidP="00930FFA">
    <w:pPr>
      <w:pStyle w:val="a5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1C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1C44" w:rsidRDefault="00A41C44" w:rsidP="00A41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44" w:rsidRDefault="00B8012B" w:rsidP="00930FFA">
    <w:pPr>
      <w:pStyle w:val="a5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1C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BA3">
      <w:rPr>
        <w:rStyle w:val="a6"/>
        <w:noProof/>
      </w:rPr>
      <w:t>1</w:t>
    </w:r>
    <w:r>
      <w:rPr>
        <w:rStyle w:val="a6"/>
      </w:rPr>
      <w:fldChar w:fldCharType="end"/>
    </w:r>
  </w:p>
  <w:p w:rsidR="00A41C44" w:rsidRDefault="00A41C44" w:rsidP="00A41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75" w:rsidRDefault="00D51975" w:rsidP="00A41C44">
      <w:r>
        <w:separator/>
      </w:r>
    </w:p>
  </w:footnote>
  <w:footnote w:type="continuationSeparator" w:id="0">
    <w:p w:rsidR="00D51975" w:rsidRDefault="00D51975" w:rsidP="00A4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A722E4"/>
    <w:multiLevelType w:val="singleLevel"/>
    <w:tmpl w:val="A4A722E4"/>
    <w:lvl w:ilvl="0">
      <w:start w:val="4"/>
      <w:numFmt w:val="chineseCounting"/>
      <w:suff w:val="nothing"/>
      <w:lvlText w:val="%1、"/>
      <w:lvlJc w:val="left"/>
      <w:pPr>
        <w:ind w:left="562" w:firstLine="0"/>
      </w:pPr>
      <w:rPr>
        <w:rFonts w:hint="eastAsia"/>
      </w:rPr>
    </w:lvl>
  </w:abstractNum>
  <w:abstractNum w:abstractNumId="1">
    <w:nsid w:val="01281247"/>
    <w:multiLevelType w:val="hybridMultilevel"/>
    <w:tmpl w:val="B87E595E"/>
    <w:lvl w:ilvl="0" w:tplc="F06E4880">
      <w:start w:val="2"/>
      <w:numFmt w:val="japaneseCounting"/>
      <w:lvlText w:val="（%1）"/>
      <w:lvlJc w:val="left"/>
      <w:pPr>
        <w:ind w:left="16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0B3532D3"/>
    <w:multiLevelType w:val="hybridMultilevel"/>
    <w:tmpl w:val="56FA10B4"/>
    <w:lvl w:ilvl="0" w:tplc="744E5E54">
      <w:start w:val="5"/>
      <w:numFmt w:val="decimal"/>
      <w:lvlText w:val="%1、"/>
      <w:lvlJc w:val="left"/>
      <w:pPr>
        <w:ind w:left="1320" w:hanging="720"/>
      </w:pPr>
      <w:rPr>
        <w:rFonts w:ascii="FangSong" w:eastAsia="FangSong" w:hAnsi="FangSong" w:cs="楷体" w:hint="eastAsia"/>
        <w:color w:val="333333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0BA024BA"/>
    <w:multiLevelType w:val="hybridMultilevel"/>
    <w:tmpl w:val="83723CF2"/>
    <w:lvl w:ilvl="0" w:tplc="0470975E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0D66BF9A"/>
    <w:multiLevelType w:val="singleLevel"/>
    <w:tmpl w:val="0D66BF9A"/>
    <w:lvl w:ilvl="0">
      <w:start w:val="6"/>
      <w:numFmt w:val="decimal"/>
      <w:suff w:val="nothing"/>
      <w:lvlText w:val="%1、"/>
      <w:lvlJc w:val="left"/>
    </w:lvl>
  </w:abstractNum>
  <w:abstractNum w:abstractNumId="5">
    <w:nsid w:val="0E53348E"/>
    <w:multiLevelType w:val="singleLevel"/>
    <w:tmpl w:val="0E53348E"/>
    <w:lvl w:ilvl="0">
      <w:start w:val="1"/>
      <w:numFmt w:val="decimal"/>
      <w:suff w:val="nothing"/>
      <w:lvlText w:val="%1、"/>
      <w:lvlJc w:val="left"/>
    </w:lvl>
  </w:abstractNum>
  <w:abstractNum w:abstractNumId="6">
    <w:nsid w:val="10B46C0C"/>
    <w:multiLevelType w:val="hybridMultilevel"/>
    <w:tmpl w:val="6742ECDA"/>
    <w:lvl w:ilvl="0" w:tplc="8B9457A2">
      <w:start w:val="2"/>
      <w:numFmt w:val="japaneseCounting"/>
      <w:lvlText w:val="%1、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19C96118"/>
    <w:multiLevelType w:val="hybridMultilevel"/>
    <w:tmpl w:val="87CE50FC"/>
    <w:lvl w:ilvl="0" w:tplc="8F7887EA">
      <w:start w:val="1"/>
      <w:numFmt w:val="decimal"/>
      <w:lvlText w:val="%1、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25F4A2EF"/>
    <w:multiLevelType w:val="singleLevel"/>
    <w:tmpl w:val="25F4A2EF"/>
    <w:lvl w:ilvl="0">
      <w:start w:val="1"/>
      <w:numFmt w:val="decimal"/>
      <w:suff w:val="nothing"/>
      <w:lvlText w:val="%1、"/>
      <w:lvlJc w:val="left"/>
    </w:lvl>
  </w:abstractNum>
  <w:abstractNum w:abstractNumId="9">
    <w:nsid w:val="31694801"/>
    <w:multiLevelType w:val="hybridMultilevel"/>
    <w:tmpl w:val="A0D20A1E"/>
    <w:lvl w:ilvl="0" w:tplc="CADA972A">
      <w:start w:val="2"/>
      <w:numFmt w:val="decimal"/>
      <w:lvlText w:val="%1、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>
    <w:nsid w:val="51C4F969"/>
    <w:multiLevelType w:val="singleLevel"/>
    <w:tmpl w:val="51C4F969"/>
    <w:lvl w:ilvl="0">
      <w:start w:val="1"/>
      <w:numFmt w:val="decimal"/>
      <w:suff w:val="nothing"/>
      <w:lvlText w:val="%1、"/>
      <w:lvlJc w:val="left"/>
    </w:lvl>
  </w:abstractNum>
  <w:abstractNum w:abstractNumId="11">
    <w:nsid w:val="5C2F4E2D"/>
    <w:multiLevelType w:val="hybridMultilevel"/>
    <w:tmpl w:val="91AACF06"/>
    <w:lvl w:ilvl="0" w:tplc="96C81BF2">
      <w:start w:val="6"/>
      <w:numFmt w:val="decimal"/>
      <w:lvlText w:val="%1、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768654D9"/>
    <w:multiLevelType w:val="hybridMultilevel"/>
    <w:tmpl w:val="66F409F2"/>
    <w:lvl w:ilvl="0" w:tplc="38F6871A">
      <w:start w:val="1"/>
      <w:numFmt w:val="japaneseCounting"/>
      <w:lvlText w:val="（%1）"/>
      <w:lvlJc w:val="left"/>
      <w:pPr>
        <w:ind w:left="16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用户">
    <w15:presenceInfo w15:providerId="None" w15:userId="Microsoft Office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51A"/>
    <w:rsid w:val="0003368E"/>
    <w:rsid w:val="00082618"/>
    <w:rsid w:val="000A5050"/>
    <w:rsid w:val="000D204A"/>
    <w:rsid w:val="000E26C2"/>
    <w:rsid w:val="00143D92"/>
    <w:rsid w:val="0018623F"/>
    <w:rsid w:val="001B606E"/>
    <w:rsid w:val="001C5633"/>
    <w:rsid w:val="001D6070"/>
    <w:rsid w:val="00222FC0"/>
    <w:rsid w:val="00251B5C"/>
    <w:rsid w:val="00265D99"/>
    <w:rsid w:val="002852E8"/>
    <w:rsid w:val="002A0655"/>
    <w:rsid w:val="002F24F0"/>
    <w:rsid w:val="00347688"/>
    <w:rsid w:val="003618D7"/>
    <w:rsid w:val="003729BF"/>
    <w:rsid w:val="003D1FB0"/>
    <w:rsid w:val="003E7CCA"/>
    <w:rsid w:val="00460F29"/>
    <w:rsid w:val="00483FF8"/>
    <w:rsid w:val="00494820"/>
    <w:rsid w:val="004E06B7"/>
    <w:rsid w:val="00504DAD"/>
    <w:rsid w:val="00562BEA"/>
    <w:rsid w:val="0056467C"/>
    <w:rsid w:val="005D05D9"/>
    <w:rsid w:val="005D49B2"/>
    <w:rsid w:val="006654C7"/>
    <w:rsid w:val="006817B2"/>
    <w:rsid w:val="0068430B"/>
    <w:rsid w:val="00687147"/>
    <w:rsid w:val="006E0544"/>
    <w:rsid w:val="006E33C6"/>
    <w:rsid w:val="006F41AB"/>
    <w:rsid w:val="007D46A2"/>
    <w:rsid w:val="007E08A9"/>
    <w:rsid w:val="007E3F57"/>
    <w:rsid w:val="00804CE5"/>
    <w:rsid w:val="008622B1"/>
    <w:rsid w:val="008819E7"/>
    <w:rsid w:val="008A051A"/>
    <w:rsid w:val="008B4DA7"/>
    <w:rsid w:val="008D39AC"/>
    <w:rsid w:val="009B7C90"/>
    <w:rsid w:val="00A41C44"/>
    <w:rsid w:val="00A65B00"/>
    <w:rsid w:val="00A705E3"/>
    <w:rsid w:val="00A713EE"/>
    <w:rsid w:val="00A90D01"/>
    <w:rsid w:val="00B079C5"/>
    <w:rsid w:val="00B8012B"/>
    <w:rsid w:val="00B872B5"/>
    <w:rsid w:val="00BF0DF3"/>
    <w:rsid w:val="00C11B5C"/>
    <w:rsid w:val="00CE50A2"/>
    <w:rsid w:val="00CE72B3"/>
    <w:rsid w:val="00D17464"/>
    <w:rsid w:val="00D31393"/>
    <w:rsid w:val="00D51975"/>
    <w:rsid w:val="00D9214A"/>
    <w:rsid w:val="00DA6BC0"/>
    <w:rsid w:val="00DD2CC3"/>
    <w:rsid w:val="00DD3EFB"/>
    <w:rsid w:val="00DF1942"/>
    <w:rsid w:val="00E47960"/>
    <w:rsid w:val="00E61C79"/>
    <w:rsid w:val="00EA44CE"/>
    <w:rsid w:val="00EC01CC"/>
    <w:rsid w:val="00ED334C"/>
    <w:rsid w:val="00F1410E"/>
    <w:rsid w:val="00F63BA3"/>
    <w:rsid w:val="00F81080"/>
    <w:rsid w:val="00F81B96"/>
    <w:rsid w:val="00FB1ECC"/>
    <w:rsid w:val="00FB4944"/>
    <w:rsid w:val="00FC0586"/>
    <w:rsid w:val="00FC3C0D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1A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A05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1C44"/>
    <w:pPr>
      <w:ind w:firstLineChars="200" w:firstLine="420"/>
    </w:pPr>
  </w:style>
  <w:style w:type="paragraph" w:styleId="a5">
    <w:name w:val="footer"/>
    <w:basedOn w:val="a"/>
    <w:link w:val="Char"/>
    <w:uiPriority w:val="99"/>
    <w:unhideWhenUsed/>
    <w:rsid w:val="00A41C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A41C44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A41C44"/>
  </w:style>
  <w:style w:type="paragraph" w:styleId="a7">
    <w:name w:val="Balloon Text"/>
    <w:basedOn w:val="a"/>
    <w:link w:val="Char0"/>
    <w:uiPriority w:val="99"/>
    <w:semiHidden/>
    <w:unhideWhenUsed/>
    <w:rsid w:val="00A705E3"/>
    <w:rPr>
      <w:rFonts w:ascii="宋体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A705E3"/>
    <w:rPr>
      <w:rFonts w:ascii="宋体" w:eastAsia="宋体" w:hAnsi="Times New Roman" w:cs="Times New Roman"/>
      <w:kern w:val="0"/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082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08261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</cp:lastModifiedBy>
  <cp:revision>44</cp:revision>
  <cp:lastPrinted>2019-10-10T09:09:00Z</cp:lastPrinted>
  <dcterms:created xsi:type="dcterms:W3CDTF">2019-09-19T06:44:00Z</dcterms:created>
  <dcterms:modified xsi:type="dcterms:W3CDTF">2019-10-11T02:28:00Z</dcterms:modified>
</cp:coreProperties>
</file>