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leftChars="0" w:firstLine="0" w:firstLineChars="0"/>
        <w:textAlignment w:val="baseline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spacing w:line="240" w:lineRule="auto"/>
        <w:ind w:left="-3" w:leftChars="-1" w:firstLine="0" w:firstLineChars="0"/>
        <w:textAlignment w:val="baseline"/>
        <w:rPr>
          <w:rFonts w:hint="eastAsia" w:ascii="黑体" w:hAnsi="黑体" w:eastAsia="黑体" w:cs="黑体"/>
        </w:rPr>
      </w:pP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“1+1”中国法律援助志愿者行动律师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志愿者报名表</w:t>
      </w:r>
    </w:p>
    <w:tbl>
      <w:tblPr>
        <w:tblStyle w:val="5"/>
        <w:tblpPr w:leftFromText="180" w:rightFromText="180" w:vertAnchor="text" w:horzAnchor="page" w:tblpX="1587" w:tblpY="272"/>
        <w:tblOverlap w:val="never"/>
        <w:tblW w:w="918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5"/>
        <w:gridCol w:w="1124"/>
        <w:gridCol w:w="1266"/>
        <w:gridCol w:w="55"/>
        <w:gridCol w:w="1230"/>
        <w:gridCol w:w="1266"/>
        <w:gridCol w:w="966"/>
        <w:gridCol w:w="17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5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1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28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年    龄</w:t>
            </w:r>
          </w:p>
        </w:tc>
        <w:tc>
          <w:tcPr>
            <w:tcW w:w="96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</w:p>
        </w:tc>
        <w:tc>
          <w:tcPr>
            <w:tcW w:w="177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贴照</w:t>
            </w:r>
          </w:p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5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1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966" w:type="dxa"/>
            <w:tcBorders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5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1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28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执业年限</w:t>
            </w:r>
          </w:p>
        </w:tc>
        <w:tc>
          <w:tcPr>
            <w:tcW w:w="966" w:type="dxa"/>
            <w:tcBorders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67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3"/>
                <w:szCs w:val="23"/>
                <w:lang w:eastAsia="zh-CN"/>
              </w:rPr>
              <w:t>现执业地</w:t>
            </w:r>
          </w:p>
        </w:tc>
        <w:tc>
          <w:tcPr>
            <w:tcW w:w="2736" w:type="dxa"/>
            <w:gridSpan w:val="2"/>
            <w:tcBorders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执业证号</w:t>
            </w:r>
          </w:p>
        </w:tc>
        <w:tc>
          <w:tcPr>
            <w:tcW w:w="367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3"/>
                <w:szCs w:val="23"/>
                <w:lang w:eastAsia="zh-CN"/>
              </w:rPr>
              <w:t>执业律所</w:t>
            </w:r>
          </w:p>
        </w:tc>
        <w:tc>
          <w:tcPr>
            <w:tcW w:w="2736" w:type="dxa"/>
            <w:gridSpan w:val="2"/>
            <w:tcBorders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志愿服务</w:t>
            </w:r>
          </w:p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地点</w:t>
            </w:r>
          </w:p>
        </w:tc>
        <w:tc>
          <w:tcPr>
            <w:tcW w:w="11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</w:p>
        </w:tc>
        <w:tc>
          <w:tcPr>
            <w:tcW w:w="1321" w:type="dxa"/>
            <w:gridSpan w:val="2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志愿服务年限</w:t>
            </w:r>
          </w:p>
        </w:tc>
        <w:tc>
          <w:tcPr>
            <w:tcW w:w="1230" w:type="dxa"/>
            <w:tcBorders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66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是否服从调剂</w:t>
            </w:r>
          </w:p>
        </w:tc>
        <w:tc>
          <w:tcPr>
            <w:tcW w:w="2736" w:type="dxa"/>
            <w:gridSpan w:val="2"/>
            <w:tcBorders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67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3"/>
                <w:szCs w:val="23"/>
                <w:lang w:eastAsia="zh-CN"/>
              </w:rPr>
              <w:t>邮编</w:t>
            </w:r>
          </w:p>
        </w:tc>
        <w:tc>
          <w:tcPr>
            <w:tcW w:w="2736" w:type="dxa"/>
            <w:gridSpan w:val="2"/>
            <w:tcBorders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3"/>
                <w:szCs w:val="23"/>
                <w:lang w:eastAsia="zh-CN"/>
              </w:rPr>
              <w:t>联系方式</w:t>
            </w:r>
          </w:p>
        </w:tc>
        <w:tc>
          <w:tcPr>
            <w:tcW w:w="367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3"/>
                <w:szCs w:val="23"/>
                <w:lang w:eastAsia="zh-CN"/>
              </w:rPr>
              <w:t>电子邮件</w:t>
            </w:r>
          </w:p>
        </w:tc>
        <w:tc>
          <w:tcPr>
            <w:tcW w:w="2736" w:type="dxa"/>
            <w:gridSpan w:val="2"/>
            <w:tcBorders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5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3"/>
                <w:szCs w:val="23"/>
                <w:lang w:eastAsia="zh-CN"/>
              </w:rPr>
              <w:t>紧急联系人</w:t>
            </w:r>
          </w:p>
        </w:tc>
        <w:tc>
          <w:tcPr>
            <w:tcW w:w="367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3"/>
                <w:szCs w:val="23"/>
                <w:lang w:eastAsia="zh-CN"/>
              </w:rPr>
              <w:t>关系</w:t>
            </w:r>
          </w:p>
        </w:tc>
        <w:tc>
          <w:tcPr>
            <w:tcW w:w="273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5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7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3"/>
                <w:szCs w:val="23"/>
                <w:lang w:eastAsia="zh-CN"/>
              </w:rPr>
              <w:t>家庭地址</w:t>
            </w:r>
          </w:p>
        </w:tc>
        <w:tc>
          <w:tcPr>
            <w:tcW w:w="273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7" w:hRule="atLeast"/>
        </w:trPr>
        <w:tc>
          <w:tcPr>
            <w:tcW w:w="9182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ind w:firstLine="3120" w:firstLineChars="1300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个人简介（可附页）</w:t>
            </w:r>
          </w:p>
          <w:p>
            <w:pPr>
              <w:spacing w:line="240" w:lineRule="auto"/>
              <w:ind w:firstLine="3840" w:firstLineChars="1600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ind w:firstLine="3840" w:firstLineChars="1600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ind w:firstLine="3840" w:firstLineChars="1600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ind w:firstLine="3840" w:firstLineChars="1600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ind w:firstLine="3840" w:firstLineChars="1600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ind w:firstLine="3840" w:firstLineChars="1600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ind w:firstLine="3840" w:firstLineChars="1600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ind w:firstLine="3840" w:firstLineChars="1600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ind w:firstLine="3840" w:firstLineChars="1600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ind w:firstLine="3840" w:firstLineChars="1600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7" w:hRule="atLeast"/>
        </w:trPr>
        <w:tc>
          <w:tcPr>
            <w:tcW w:w="9182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ind w:firstLine="3120" w:firstLineChars="1300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申 请 书（可附页）</w:t>
            </w:r>
          </w:p>
          <w:p>
            <w:pPr>
              <w:spacing w:line="240" w:lineRule="auto"/>
              <w:ind w:firstLine="0" w:firstLineChars="0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240" w:lineRule="auto"/>
              <w:ind w:firstLine="5280" w:firstLineChars="2200"/>
              <w:jc w:val="both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申请人（签章）：                   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年   月   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182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ind w:firstLine="2880" w:firstLineChars="1200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律师事务所推荐意见</w:t>
            </w:r>
          </w:p>
          <w:p>
            <w:pPr>
              <w:spacing w:line="240" w:lineRule="auto"/>
              <w:ind w:firstLine="0" w:firstLineChars="0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</w:p>
          <w:p>
            <w:pPr>
              <w:spacing w:line="240" w:lineRule="auto"/>
              <w:ind w:firstLine="0" w:firstLineChars="0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</w:p>
          <w:p>
            <w:pPr>
              <w:wordWrap w:val="0"/>
              <w:spacing w:line="240" w:lineRule="auto"/>
              <w:ind w:firstLine="6000" w:firstLineChars="2500"/>
              <w:jc w:val="both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签章：                   </w:t>
            </w:r>
          </w:p>
          <w:p>
            <w:pPr>
              <w:wordWrap w:val="0"/>
              <w:spacing w:line="240" w:lineRule="auto"/>
              <w:ind w:firstLine="0" w:firstLineChars="0"/>
              <w:jc w:val="right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年   月   日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9182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ind w:firstLine="2640" w:firstLineChars="1100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执业所在地市级律师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部门考核意见</w:t>
            </w:r>
          </w:p>
          <w:p>
            <w:pPr>
              <w:spacing w:line="240" w:lineRule="auto"/>
              <w:ind w:firstLine="0" w:firstLineChars="0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</w:p>
          <w:p>
            <w:pPr>
              <w:spacing w:line="240" w:lineRule="auto"/>
              <w:ind w:firstLine="0" w:firstLineChars="0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240" w:lineRule="auto"/>
              <w:ind w:firstLine="6000" w:firstLineChars="2500"/>
              <w:jc w:val="both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签章：                   </w:t>
            </w:r>
          </w:p>
          <w:p>
            <w:pPr>
              <w:wordWrap w:val="0"/>
              <w:spacing w:line="240" w:lineRule="auto"/>
              <w:ind w:firstLine="0" w:firstLineChars="0"/>
              <w:jc w:val="right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年   月   日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9182" w:type="dxa"/>
            <w:gridSpan w:val="8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ind w:firstLine="2640" w:firstLineChars="1100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执业地所属省（区、市）司法厅（局）</w:t>
            </w:r>
          </w:p>
          <w:p>
            <w:pPr>
              <w:spacing w:line="240" w:lineRule="auto"/>
              <w:ind w:firstLine="3600" w:firstLineChars="1500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律师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处审核意见</w:t>
            </w:r>
          </w:p>
          <w:p>
            <w:pPr>
              <w:spacing w:line="240" w:lineRule="auto"/>
              <w:ind w:firstLine="0" w:firstLineChars="0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</w:p>
          <w:p>
            <w:pPr>
              <w:spacing w:line="240" w:lineRule="auto"/>
              <w:ind w:firstLine="0" w:firstLineChars="0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</w:p>
          <w:p>
            <w:pPr>
              <w:spacing w:line="240" w:lineRule="auto"/>
              <w:ind w:firstLine="0" w:firstLineChars="0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</w:p>
          <w:p>
            <w:pPr>
              <w:wordWrap w:val="0"/>
              <w:spacing w:line="240" w:lineRule="auto"/>
              <w:ind w:firstLine="6000" w:firstLineChars="2500"/>
              <w:jc w:val="both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签章：                   </w:t>
            </w:r>
          </w:p>
          <w:p>
            <w:pPr>
              <w:wordWrap w:val="0"/>
              <w:spacing w:line="240" w:lineRule="auto"/>
              <w:ind w:firstLine="0" w:firstLineChars="0"/>
              <w:jc w:val="right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年   月   日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182" w:type="dxa"/>
            <w:gridSpan w:val="8"/>
            <w:tcBorders>
              <w:top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 w:val="0"/>
              <w:spacing w:line="240" w:lineRule="auto"/>
              <w:ind w:firstLine="2400" w:firstLineChars="1000"/>
              <w:jc w:val="both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1+1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”中国法律援助志愿者行动</w:t>
            </w:r>
          </w:p>
          <w:p>
            <w:pPr>
              <w:wordWrap w:val="0"/>
              <w:spacing w:line="240" w:lineRule="auto"/>
              <w:ind w:firstLine="3120" w:firstLineChars="1300"/>
              <w:jc w:val="both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项目管理办公室意见</w:t>
            </w:r>
          </w:p>
          <w:p>
            <w:pPr>
              <w:wordWrap/>
              <w:spacing w:line="240" w:lineRule="auto"/>
              <w:ind w:firstLine="0" w:firstLineChars="0"/>
              <w:jc w:val="right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wordWrap/>
              <w:spacing w:line="240" w:lineRule="auto"/>
              <w:ind w:firstLine="0" w:firstLineChars="0"/>
              <w:jc w:val="right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wordWrap/>
              <w:spacing w:line="240" w:lineRule="auto"/>
              <w:ind w:firstLine="0" w:firstLineChars="0"/>
              <w:jc w:val="right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wordWrap w:val="0"/>
              <w:spacing w:line="240" w:lineRule="auto"/>
              <w:ind w:firstLine="6000" w:firstLineChars="2500"/>
              <w:jc w:val="both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240" w:lineRule="auto"/>
              <w:ind w:firstLine="6000" w:firstLineChars="2500"/>
              <w:jc w:val="both"/>
              <w:textAlignment w:val="baseline"/>
              <w:rPr>
                <w:rFonts w:hint="eastAsia" w:ascii="仿宋_GB2312" w:hAnsi="仿宋_GB2312" w:cs="仿宋_GB2312"/>
                <w:kern w:val="0"/>
                <w:sz w:val="23"/>
                <w:szCs w:val="23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签章：                   </w:t>
            </w:r>
          </w:p>
          <w:p>
            <w:pPr>
              <w:wordWrap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年   月   日  </w:t>
            </w:r>
          </w:p>
        </w:tc>
      </w:tr>
    </w:tbl>
    <w:p>
      <w:pPr>
        <w:spacing w:line="400" w:lineRule="exact"/>
        <w:rPr>
          <w:rFonts w:hint="eastAsia" w:ascii="仿宋_GB2312" w:hAnsi="仿宋_GB2312" w:cs="仿宋_GB2312"/>
          <w:kern w:val="0"/>
          <w:sz w:val="21"/>
          <w:szCs w:val="21"/>
        </w:rPr>
      </w:pPr>
    </w:p>
    <w:p>
      <w:pPr>
        <w:spacing w:line="400" w:lineRule="exact"/>
        <w:rPr>
          <w:rFonts w:hint="eastAsia" w:ascii="仿宋_GB2312" w:hAnsi="仿宋_GB2312" w:cs="仿宋_GB2312"/>
          <w:kern w:val="0"/>
          <w:sz w:val="21"/>
          <w:szCs w:val="21"/>
        </w:rPr>
      </w:pPr>
    </w:p>
    <w:p>
      <w:pPr>
        <w:spacing w:line="400" w:lineRule="exact"/>
        <w:rPr>
          <w:rFonts w:hint="eastAsia" w:ascii="仿宋_GB2312" w:hAnsi="仿宋_GB2312" w:cs="仿宋_GB2312"/>
          <w:kern w:val="0"/>
          <w:sz w:val="21"/>
          <w:szCs w:val="21"/>
        </w:rPr>
      </w:pPr>
    </w:p>
    <w:p>
      <w:pPr>
        <w:spacing w:line="400" w:lineRule="exact"/>
        <w:rPr>
          <w:rFonts w:hint="eastAsia" w:ascii="仿宋_GB2312" w:hAnsi="仿宋_GB2312" w:cs="仿宋_GB2312"/>
          <w:kern w:val="0"/>
          <w:sz w:val="21"/>
          <w:szCs w:val="21"/>
        </w:rPr>
      </w:pPr>
    </w:p>
    <w:p>
      <w:pPr>
        <w:spacing w:line="400" w:lineRule="exact"/>
        <w:rPr>
          <w:rFonts w:hint="eastAsia" w:ascii="仿宋_GB2312" w:hAnsi="仿宋_GB2312" w:cs="仿宋_GB2312"/>
          <w:kern w:val="0"/>
          <w:sz w:val="21"/>
          <w:szCs w:val="21"/>
        </w:rPr>
      </w:pPr>
    </w:p>
    <w:p>
      <w:pPr>
        <w:spacing w:line="400" w:lineRule="exact"/>
        <w:rPr>
          <w:rFonts w:hint="eastAsia" w:ascii="仿宋_GB2312" w:hAnsi="仿宋_GB2312" w:cs="仿宋_GB2312"/>
          <w:kern w:val="0"/>
          <w:sz w:val="21"/>
          <w:szCs w:val="21"/>
        </w:rPr>
      </w:pPr>
    </w:p>
    <w:p>
      <w:pPr>
        <w:spacing w:line="400" w:lineRule="exact"/>
        <w:rPr>
          <w:rFonts w:hint="eastAsia" w:ascii="仿宋_GB2312" w:hAnsi="仿宋_GB2312" w:cs="仿宋_GB2312"/>
          <w:kern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F78D1"/>
    <w:rsid w:val="6D535020"/>
    <w:rsid w:val="725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2019-04-10T02:57:00Z</dcterms:created>
  <dc:creator>Lenovo</dc:creator>
  <cp:lastModifiedBy>Lenovo</cp:lastModifiedBy>
  <dcterms:modified xsi:type="dcterms:W3CDTF">2019-04-10T02:57:35Z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