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FF0000"/>
        </w:rPr>
      </w:pPr>
    </w:p>
    <w:p>
      <w:pPr>
        <w:jc w:val="distribute"/>
        <w:rPr>
          <w:rFonts w:ascii="方正宋黑简体" w:hAnsi="宋体" w:eastAsia="方正宋黑简体"/>
          <w:color w:val="FF0000"/>
          <w:w w:val="90"/>
          <w:sz w:val="76"/>
          <w:szCs w:val="76"/>
        </w:rPr>
      </w:pPr>
      <w:r>
        <w:rPr>
          <w:rFonts w:ascii="方正宋黑简体" w:hAnsi="宋体" w:eastAsia="方正宋黑简体"/>
          <w:color w:val="FF0000"/>
          <w:w w:val="90"/>
          <w:sz w:val="76"/>
          <w:szCs w:val="76"/>
        </w:rPr>
        <w:t>湖 南 省 律 师 协 会</w:t>
      </w:r>
    </w:p>
    <w:p>
      <w:pPr>
        <w:rPr>
          <w:color w:val="FF0000"/>
        </w:rPr>
      </w:pPr>
    </w:p>
    <w:p>
      <w:pPr>
        <w:rPr>
          <w:color w:val="FF0000"/>
        </w:rPr>
      </w:pPr>
      <w:r>
        <w:pict>
          <v:line id="_x0000_s2050" o:spid="_x0000_s2050" o:spt="20" style="position:absolute;left:0pt;flip:y;margin-left:0pt;margin-top:7.1pt;height:0.7pt;width:446.45pt;z-index:251658240;mso-width-relative:page;mso-height-relative:page;" stroked="t" coordsize="21600,21600">
            <v:path arrowok="t"/>
            <v:fill focussize="0,0"/>
            <v:stroke weight="2.25pt" color="#FF0000"/>
            <v:imagedata o:title=""/>
            <o:lock v:ext="edit"/>
          </v:line>
        </w:pict>
      </w:r>
    </w:p>
    <w:p>
      <w:pPr>
        <w:rPr>
          <w:color w:val="FF0000"/>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方正小标宋简体" w:eastAsia="方正小标宋简体" w:cs="华文楷体"/>
          <w:bCs/>
          <w:sz w:val="44"/>
          <w:szCs w:val="44"/>
        </w:rPr>
      </w:pPr>
      <w:r>
        <w:rPr>
          <w:rFonts w:hint="eastAsia" w:ascii="方正小标宋简体" w:eastAsia="方正小标宋简体" w:cs="华文楷体"/>
          <w:bCs/>
          <w:sz w:val="44"/>
          <w:szCs w:val="44"/>
        </w:rPr>
        <w:t>“湖南律师之歌”原创歌词征集通知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华文楷体"/>
          <w:bCs/>
          <w:sz w:val="32"/>
          <w:szCs w:val="32"/>
        </w:rPr>
      </w:pPr>
      <w:r>
        <w:rPr>
          <w:rFonts w:hint="eastAsia" w:ascii="仿宋" w:hAnsi="仿宋" w:eastAsia="仿宋" w:cs="华文楷体"/>
          <w:bCs/>
          <w:sz w:val="32"/>
          <w:szCs w:val="32"/>
        </w:rPr>
        <w:t>为学习贯彻党的十九大精神和习近平新时代中国特色社会主义思想，</w:t>
      </w:r>
      <w:r>
        <w:rPr>
          <w:rFonts w:ascii="仿宋" w:hAnsi="仿宋" w:eastAsia="仿宋" w:cs="华文楷体"/>
          <w:bCs/>
          <w:sz w:val="32"/>
          <w:szCs w:val="32"/>
        </w:rPr>
        <w:t>探索、弘扬律师文化，丰富律师文化生活</w:t>
      </w:r>
      <w:r>
        <w:rPr>
          <w:rFonts w:hint="eastAsia" w:ascii="仿宋" w:hAnsi="仿宋" w:eastAsia="仿宋" w:cs="华文楷体"/>
          <w:bCs/>
          <w:sz w:val="32"/>
          <w:szCs w:val="32"/>
        </w:rPr>
        <w:t>，充分展示湖南律师积极服务经济社会发展、助力法治湖南建设的良好形象，向新中国成立70周年、律师制度恢复4</w:t>
      </w:r>
      <w:r>
        <w:rPr>
          <w:rFonts w:ascii="仿宋" w:hAnsi="仿宋" w:eastAsia="仿宋" w:cs="华文楷体"/>
          <w:bCs/>
          <w:sz w:val="32"/>
          <w:szCs w:val="32"/>
        </w:rPr>
        <w:t>0</w:t>
      </w:r>
      <w:r>
        <w:rPr>
          <w:rFonts w:hint="eastAsia" w:ascii="仿宋" w:hAnsi="仿宋" w:eastAsia="仿宋" w:cs="华文楷体"/>
          <w:bCs/>
          <w:sz w:val="32"/>
          <w:szCs w:val="32"/>
        </w:rPr>
        <w:t>周年献礼，湖南省律师协会现向面向全省律师、全</w:t>
      </w:r>
      <w:bookmarkStart w:id="0" w:name="_GoBack"/>
      <w:bookmarkEnd w:id="0"/>
      <w:r>
        <w:rPr>
          <w:rFonts w:hint="eastAsia" w:ascii="仿宋" w:hAnsi="仿宋" w:eastAsia="仿宋" w:cs="华文楷体"/>
          <w:bCs/>
          <w:sz w:val="32"/>
          <w:szCs w:val="32"/>
        </w:rPr>
        <w:t>国音乐人士征集“湖南律师之歌”原创歌词，望广大律师、音乐人士踊跃创作。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bCs/>
          <w:kern w:val="2"/>
          <w:sz w:val="32"/>
          <w:szCs w:val="32"/>
        </w:rPr>
      </w:pPr>
      <w:r>
        <w:rPr>
          <w:rFonts w:hint="eastAsia" w:ascii="黑体" w:hAnsi="黑体" w:eastAsia="黑体" w:cs="仿宋_GB2312"/>
          <w:bCs/>
          <w:kern w:val="2"/>
          <w:sz w:val="32"/>
          <w:szCs w:val="32"/>
        </w:rPr>
        <w:t>一、活动宗旨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华文楷体"/>
          <w:bCs/>
          <w:sz w:val="32"/>
          <w:szCs w:val="32"/>
        </w:rPr>
      </w:pPr>
      <w:r>
        <w:rPr>
          <w:rFonts w:hint="eastAsia" w:ascii="仿宋" w:hAnsi="仿宋" w:eastAsia="仿宋" w:cs="华文楷体"/>
          <w:bCs/>
          <w:sz w:val="32"/>
          <w:szCs w:val="32"/>
        </w:rPr>
        <w:t>以“70载伟大祖国织锦华章，40年湖南律师追梦法治”为主题，传承湖湘精神，弘扬社会主义核心价值观，彰显湖南律师精神，唱出湖南律师新时代主旋律，</w:t>
      </w:r>
      <w:r>
        <w:rPr>
          <w:rFonts w:ascii="仿宋" w:hAnsi="仿宋" w:eastAsia="仿宋" w:cs="华文楷体"/>
          <w:bCs/>
          <w:kern w:val="2"/>
          <w:sz w:val="32"/>
          <w:szCs w:val="32"/>
        </w:rPr>
        <w:t>展现</w:t>
      </w:r>
      <w:r>
        <w:rPr>
          <w:rFonts w:hint="eastAsia" w:ascii="仿宋" w:hAnsi="仿宋" w:eastAsia="仿宋" w:cs="华文楷体"/>
          <w:bCs/>
          <w:sz w:val="32"/>
          <w:szCs w:val="32"/>
        </w:rPr>
        <w:t>湖南</w:t>
      </w:r>
      <w:r>
        <w:rPr>
          <w:rFonts w:ascii="仿宋" w:hAnsi="仿宋" w:eastAsia="仿宋" w:cs="华文楷体"/>
          <w:bCs/>
          <w:kern w:val="2"/>
          <w:sz w:val="32"/>
          <w:szCs w:val="32"/>
        </w:rPr>
        <w:t>律师</w:t>
      </w:r>
      <w:r>
        <w:rPr>
          <w:rFonts w:hint="eastAsia" w:ascii="仿宋" w:hAnsi="仿宋" w:eastAsia="仿宋" w:cs="华文楷体"/>
          <w:bCs/>
          <w:kern w:val="2"/>
          <w:sz w:val="32"/>
          <w:szCs w:val="32"/>
        </w:rPr>
        <w:t>风采</w:t>
      </w:r>
      <w:r>
        <w:rPr>
          <w:rFonts w:hint="eastAsia" w:ascii="仿宋" w:hAnsi="仿宋" w:eastAsia="仿宋" w:cs="华文楷体"/>
          <w:bCs/>
          <w:sz w:val="32"/>
          <w:szCs w:val="32"/>
        </w:rPr>
        <w:t>，为湖南省律师事业发展提供强大的精神动力。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bCs/>
          <w:kern w:val="2"/>
          <w:sz w:val="32"/>
          <w:szCs w:val="32"/>
        </w:rPr>
      </w:pPr>
      <w:r>
        <w:rPr>
          <w:rFonts w:hint="eastAsia" w:ascii="黑体" w:hAnsi="黑体" w:eastAsia="黑体" w:cs="仿宋_GB2312"/>
          <w:bCs/>
          <w:kern w:val="2"/>
          <w:sz w:val="32"/>
          <w:szCs w:val="32"/>
        </w:rPr>
        <w:t>二、征集对象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华文楷体"/>
          <w:bCs/>
          <w:sz w:val="32"/>
          <w:szCs w:val="32"/>
        </w:rPr>
      </w:pPr>
      <w:r>
        <w:rPr>
          <w:rFonts w:hint="eastAsia" w:ascii="仿宋" w:hAnsi="仿宋" w:eastAsia="仿宋" w:cs="华文楷体"/>
          <w:bCs/>
          <w:sz w:val="32"/>
          <w:szCs w:val="32"/>
        </w:rPr>
        <w:t>面向全社会公开征集，作者地域、年龄、职业等不限。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华文楷体"/>
          <w:bCs/>
          <w:sz w:val="32"/>
          <w:szCs w:val="32"/>
        </w:rPr>
      </w:pPr>
      <w:r>
        <w:rPr>
          <w:rFonts w:ascii="仿宋" w:hAnsi="仿宋" w:eastAsia="仿宋" w:cs="华文楷体"/>
          <w:bCs/>
          <w:kern w:val="2"/>
          <w:sz w:val="32"/>
          <w:szCs w:val="32"/>
        </w:rPr>
        <w:t>所有作为个人的参加者应能够提交身份证或其它具有同等效力的官方身份证明文件；所有作为音乐机构及社会组织的参加者应能够提交注册文件或其它具有同等效力的官方证明文件，以充分、准确地证明其身份。</w:t>
      </w:r>
      <w:r>
        <w:rPr>
          <w:rFonts w:hint="eastAsia" w:ascii="仿宋" w:hAnsi="仿宋" w:eastAsia="仿宋" w:cs="华文楷体"/>
          <w:bCs/>
          <w:kern w:val="2"/>
          <w:sz w:val="32"/>
          <w:szCs w:val="32"/>
          <w:lang w:val="en-US" w:eastAsia="zh-CN"/>
        </w:rPr>
        <w:t>主办方</w:t>
      </w:r>
      <w:r>
        <w:rPr>
          <w:rFonts w:ascii="仿宋" w:hAnsi="仿宋" w:eastAsia="仿宋" w:cs="华文楷体"/>
          <w:bCs/>
          <w:kern w:val="2"/>
          <w:sz w:val="32"/>
          <w:szCs w:val="32"/>
        </w:rPr>
        <w:t>有权核实上述文件复印件的真实性及准确性。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bCs/>
          <w:kern w:val="2"/>
          <w:sz w:val="32"/>
          <w:szCs w:val="32"/>
        </w:rPr>
      </w:pPr>
      <w:r>
        <w:rPr>
          <w:rFonts w:hint="eastAsia" w:ascii="黑体" w:hAnsi="黑体" w:eastAsia="黑体" w:cs="仿宋_GB2312"/>
          <w:bCs/>
          <w:kern w:val="2"/>
          <w:sz w:val="32"/>
          <w:szCs w:val="32"/>
        </w:rPr>
        <w:t>三、征集要求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华文楷体"/>
          <w:bCs/>
          <w:kern w:val="2"/>
          <w:sz w:val="32"/>
          <w:szCs w:val="32"/>
        </w:rPr>
      </w:pPr>
      <w:r>
        <w:rPr>
          <w:rFonts w:ascii="仿宋" w:hAnsi="仿宋" w:eastAsia="仿宋" w:cs="华文楷体"/>
          <w:bCs/>
          <w:kern w:val="2"/>
          <w:sz w:val="32"/>
          <w:szCs w:val="32"/>
        </w:rPr>
        <w:t>1</w:t>
      </w:r>
      <w:r>
        <w:rPr>
          <w:rFonts w:hint="eastAsia" w:ascii="仿宋" w:hAnsi="仿宋" w:eastAsia="仿宋" w:cs="华文楷体"/>
          <w:bCs/>
          <w:kern w:val="2"/>
          <w:sz w:val="32"/>
          <w:szCs w:val="32"/>
          <w:lang w:eastAsia="zh-CN"/>
        </w:rPr>
        <w:t>.</w:t>
      </w:r>
      <w:r>
        <w:rPr>
          <w:rFonts w:hint="eastAsia" w:ascii="仿宋" w:hAnsi="仿宋" w:eastAsia="仿宋" w:cs="华文楷体"/>
          <w:bCs/>
          <w:kern w:val="2"/>
          <w:sz w:val="32"/>
          <w:szCs w:val="32"/>
        </w:rPr>
        <w:t>主题鲜明，通俗易懂，易于传唱、合唱；词句生动，朗朗上口，易于谱曲；内容积极向上，催人奋进；形式、风格不限。</w:t>
      </w:r>
      <w:r>
        <w:rPr>
          <w:rFonts w:ascii="仿宋" w:hAnsi="仿宋" w:eastAsia="仿宋" w:cs="华文楷体"/>
          <w:bCs/>
          <w:kern w:val="2"/>
          <w:sz w:val="32"/>
          <w:szCs w:val="32"/>
        </w:rPr>
        <w:t>歌词所表达的思想内涵从整体上反映</w:t>
      </w:r>
      <w:r>
        <w:rPr>
          <w:rFonts w:hint="eastAsia" w:ascii="仿宋" w:hAnsi="仿宋" w:eastAsia="仿宋" w:cs="华文楷体"/>
          <w:bCs/>
          <w:kern w:val="2"/>
          <w:sz w:val="32"/>
          <w:szCs w:val="32"/>
        </w:rPr>
        <w:t>湖南</w:t>
      </w:r>
      <w:r>
        <w:rPr>
          <w:rFonts w:ascii="仿宋" w:hAnsi="仿宋" w:eastAsia="仿宋" w:cs="华文楷体"/>
          <w:bCs/>
          <w:kern w:val="2"/>
          <w:sz w:val="32"/>
          <w:szCs w:val="32"/>
        </w:rPr>
        <w:t>律师形象，体现</w:t>
      </w:r>
      <w:r>
        <w:rPr>
          <w:rFonts w:hint="eastAsia" w:ascii="仿宋" w:hAnsi="仿宋" w:eastAsia="仿宋" w:cs="华文楷体"/>
          <w:bCs/>
          <w:kern w:val="2"/>
          <w:sz w:val="32"/>
          <w:szCs w:val="32"/>
        </w:rPr>
        <w:t>湖南</w:t>
      </w:r>
      <w:r>
        <w:rPr>
          <w:rFonts w:ascii="仿宋" w:hAnsi="仿宋" w:eastAsia="仿宋" w:cs="华文楷体"/>
          <w:bCs/>
          <w:kern w:val="2"/>
          <w:sz w:val="32"/>
          <w:szCs w:val="32"/>
        </w:rPr>
        <w:t>律师特色和文化底蕴。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华文楷体"/>
          <w:bCs/>
          <w:kern w:val="2"/>
          <w:sz w:val="32"/>
          <w:szCs w:val="32"/>
        </w:rPr>
      </w:pPr>
      <w:r>
        <w:rPr>
          <w:rFonts w:hint="eastAsia" w:ascii="仿宋" w:hAnsi="仿宋" w:eastAsia="仿宋" w:cs="华文楷体"/>
          <w:bCs/>
          <w:kern w:val="2"/>
          <w:sz w:val="32"/>
          <w:szCs w:val="32"/>
        </w:rPr>
        <w:t>2</w:t>
      </w:r>
      <w:r>
        <w:rPr>
          <w:rFonts w:hint="eastAsia" w:ascii="仿宋" w:hAnsi="仿宋" w:eastAsia="仿宋" w:cs="华文楷体"/>
          <w:bCs/>
          <w:kern w:val="2"/>
          <w:sz w:val="32"/>
          <w:szCs w:val="32"/>
          <w:lang w:eastAsia="zh-CN"/>
        </w:rPr>
        <w:t>.</w:t>
      </w:r>
      <w:r>
        <w:rPr>
          <w:rFonts w:hint="eastAsia" w:ascii="仿宋" w:hAnsi="仿宋" w:eastAsia="仿宋" w:cs="华文楷体"/>
          <w:bCs/>
          <w:kern w:val="2"/>
          <w:sz w:val="32"/>
          <w:szCs w:val="32"/>
        </w:rPr>
        <w:t>歌词篇幅不宜过长，以适合创作3-5分钟的歌曲为宜。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华文楷体"/>
          <w:bCs/>
          <w:kern w:val="2"/>
          <w:sz w:val="32"/>
          <w:szCs w:val="32"/>
        </w:rPr>
      </w:pPr>
      <w:r>
        <w:rPr>
          <w:rFonts w:hint="eastAsia" w:ascii="仿宋" w:hAnsi="仿宋" w:eastAsia="仿宋" w:cs="华文楷体"/>
          <w:bCs/>
          <w:kern w:val="2"/>
          <w:sz w:val="32"/>
          <w:szCs w:val="32"/>
        </w:rPr>
        <w:t>3</w:t>
      </w:r>
      <w:r>
        <w:rPr>
          <w:rFonts w:hint="eastAsia" w:ascii="仿宋" w:hAnsi="仿宋" w:eastAsia="仿宋" w:cs="华文楷体"/>
          <w:bCs/>
          <w:kern w:val="2"/>
          <w:sz w:val="32"/>
          <w:szCs w:val="32"/>
          <w:lang w:eastAsia="zh-CN"/>
        </w:rPr>
        <w:t>.</w:t>
      </w:r>
      <w:r>
        <w:rPr>
          <w:rFonts w:hint="eastAsia" w:ascii="仿宋" w:hAnsi="仿宋" w:eastAsia="仿宋" w:cs="华文楷体"/>
          <w:bCs/>
          <w:kern w:val="2"/>
          <w:sz w:val="32"/>
          <w:szCs w:val="32"/>
        </w:rPr>
        <w:t>作品要求必须原创并未曾以任何形式发表或以任何方式公开演出的作品；</w:t>
      </w:r>
      <w:r>
        <w:rPr>
          <w:rFonts w:hint="eastAsia" w:ascii="仿宋" w:hAnsi="仿宋" w:eastAsia="仿宋" w:cs="华文楷体"/>
          <w:bCs/>
          <w:kern w:val="2"/>
          <w:sz w:val="32"/>
          <w:szCs w:val="32"/>
          <w:lang w:val="en-US" w:eastAsia="zh-CN"/>
        </w:rPr>
        <w:t>不得抄袭和剽窃他人作品；</w:t>
      </w:r>
      <w:r>
        <w:rPr>
          <w:rFonts w:hint="eastAsia" w:ascii="仿宋" w:hAnsi="仿宋" w:eastAsia="仿宋" w:cs="华文楷体"/>
          <w:bCs/>
          <w:kern w:val="2"/>
          <w:sz w:val="32"/>
          <w:szCs w:val="32"/>
        </w:rPr>
        <w:t>不得侵犯他人著作权；</w:t>
      </w:r>
      <w:r>
        <w:rPr>
          <w:rFonts w:hint="eastAsia" w:ascii="仿宋" w:hAnsi="仿宋" w:eastAsia="仿宋" w:cs="华文楷体"/>
          <w:bCs/>
          <w:kern w:val="2"/>
          <w:sz w:val="32"/>
          <w:szCs w:val="32"/>
          <w:lang w:val="en-US" w:eastAsia="zh-CN"/>
        </w:rPr>
        <w:t>参与征集者保证对作品享有完整的著作权；</w:t>
      </w:r>
      <w:r>
        <w:rPr>
          <w:rFonts w:hint="eastAsia" w:ascii="仿宋" w:hAnsi="仿宋" w:eastAsia="仿宋" w:cs="华文楷体"/>
          <w:bCs/>
          <w:kern w:val="2"/>
          <w:sz w:val="32"/>
          <w:szCs w:val="32"/>
        </w:rPr>
        <w:t>应征作品及其它相关文件的真实性由应征者负责，凡因著作权引发的纠纷，一律由应征者自行负责。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华文楷体"/>
          <w:bCs/>
          <w:kern w:val="2"/>
          <w:sz w:val="32"/>
          <w:szCs w:val="32"/>
        </w:rPr>
      </w:pPr>
      <w:r>
        <w:rPr>
          <w:rFonts w:hint="eastAsia" w:ascii="仿宋" w:hAnsi="仿宋" w:eastAsia="仿宋" w:cs="华文楷体"/>
          <w:bCs/>
          <w:kern w:val="2"/>
          <w:sz w:val="32"/>
          <w:szCs w:val="32"/>
        </w:rPr>
        <w:t>4</w:t>
      </w:r>
      <w:r>
        <w:rPr>
          <w:rFonts w:hint="eastAsia" w:ascii="仿宋" w:hAnsi="仿宋" w:eastAsia="仿宋" w:cs="华文楷体"/>
          <w:bCs/>
          <w:kern w:val="2"/>
          <w:sz w:val="32"/>
          <w:szCs w:val="32"/>
          <w:lang w:eastAsia="zh-CN"/>
        </w:rPr>
        <w:t>.</w:t>
      </w:r>
      <w:r>
        <w:rPr>
          <w:rFonts w:hint="eastAsia" w:ascii="仿宋" w:hAnsi="仿宋" w:eastAsia="仿宋" w:cs="华文楷体"/>
          <w:bCs/>
          <w:kern w:val="2"/>
          <w:sz w:val="32"/>
          <w:szCs w:val="32"/>
        </w:rPr>
        <w:t>所有作品自留底稿，被选用的作品版权归活动</w:t>
      </w:r>
      <w:r>
        <w:rPr>
          <w:rFonts w:hint="eastAsia" w:ascii="仿宋" w:hAnsi="仿宋" w:eastAsia="仿宋" w:cs="华文楷体"/>
          <w:bCs/>
          <w:kern w:val="2"/>
          <w:sz w:val="32"/>
          <w:szCs w:val="32"/>
          <w:lang w:val="en-US" w:eastAsia="zh-CN"/>
        </w:rPr>
        <w:t>主办方</w:t>
      </w:r>
      <w:r>
        <w:rPr>
          <w:rFonts w:hint="eastAsia" w:ascii="仿宋" w:hAnsi="仿宋" w:eastAsia="仿宋" w:cs="华文楷体"/>
          <w:bCs/>
          <w:kern w:val="2"/>
          <w:sz w:val="32"/>
          <w:szCs w:val="32"/>
        </w:rPr>
        <w:t>所有，不得再转投他方，</w:t>
      </w:r>
      <w:r>
        <w:rPr>
          <w:rFonts w:hint="eastAsia" w:ascii="仿宋" w:hAnsi="仿宋" w:eastAsia="仿宋" w:cs="华文楷体"/>
          <w:bCs/>
          <w:kern w:val="2"/>
          <w:sz w:val="32"/>
          <w:szCs w:val="32"/>
          <w:lang w:val="en-US" w:eastAsia="zh-CN"/>
        </w:rPr>
        <w:t>活动主办方享有对作品的使用权、修改权，其作者享有署名权</w:t>
      </w:r>
      <w:r>
        <w:rPr>
          <w:rFonts w:hint="eastAsia" w:ascii="仿宋" w:hAnsi="仿宋" w:eastAsia="仿宋" w:cs="华文楷体"/>
          <w:bCs/>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bCs/>
          <w:kern w:val="2"/>
          <w:sz w:val="32"/>
          <w:szCs w:val="32"/>
        </w:rPr>
      </w:pPr>
      <w:r>
        <w:rPr>
          <w:rFonts w:hint="eastAsia" w:ascii="黑体" w:hAnsi="黑体" w:eastAsia="黑体" w:cs="仿宋_GB2312"/>
          <w:bCs/>
          <w:kern w:val="2"/>
          <w:sz w:val="32"/>
          <w:szCs w:val="32"/>
        </w:rPr>
        <w:t>四、征集时间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华文楷体"/>
          <w:bCs/>
          <w:kern w:val="2"/>
          <w:sz w:val="32"/>
          <w:szCs w:val="32"/>
        </w:rPr>
      </w:pPr>
      <w:r>
        <w:rPr>
          <w:rFonts w:hint="eastAsia" w:ascii="仿宋" w:hAnsi="仿宋" w:eastAsia="仿宋" w:cs="华文楷体"/>
          <w:bCs/>
          <w:kern w:val="2"/>
          <w:sz w:val="32"/>
          <w:szCs w:val="32"/>
        </w:rPr>
        <w:t>自2</w:t>
      </w:r>
      <w:r>
        <w:rPr>
          <w:rFonts w:ascii="仿宋" w:hAnsi="仿宋" w:eastAsia="仿宋" w:cs="华文楷体"/>
          <w:bCs/>
          <w:kern w:val="2"/>
          <w:sz w:val="32"/>
          <w:szCs w:val="32"/>
        </w:rPr>
        <w:t>019</w:t>
      </w:r>
      <w:r>
        <w:rPr>
          <w:rFonts w:hint="eastAsia" w:ascii="仿宋" w:hAnsi="仿宋" w:eastAsia="仿宋" w:cs="华文楷体"/>
          <w:bCs/>
          <w:kern w:val="2"/>
          <w:sz w:val="32"/>
          <w:szCs w:val="32"/>
        </w:rPr>
        <w:t>年4月</w:t>
      </w:r>
      <w:r>
        <w:rPr>
          <w:rFonts w:hint="eastAsia" w:ascii="仿宋" w:hAnsi="仿宋" w:eastAsia="仿宋" w:cs="华文楷体"/>
          <w:bCs/>
          <w:kern w:val="2"/>
          <w:sz w:val="32"/>
          <w:szCs w:val="32"/>
          <w:lang w:val="en-US" w:eastAsia="zh-CN"/>
        </w:rPr>
        <w:t>4</w:t>
      </w:r>
      <w:r>
        <w:rPr>
          <w:rFonts w:hint="eastAsia" w:ascii="仿宋" w:hAnsi="仿宋" w:eastAsia="仿宋" w:cs="华文楷体"/>
          <w:bCs/>
          <w:kern w:val="2"/>
          <w:sz w:val="32"/>
          <w:szCs w:val="32"/>
        </w:rPr>
        <w:t>日至2</w:t>
      </w:r>
      <w:r>
        <w:rPr>
          <w:rFonts w:ascii="仿宋" w:hAnsi="仿宋" w:eastAsia="仿宋" w:cs="华文楷体"/>
          <w:bCs/>
          <w:kern w:val="2"/>
          <w:sz w:val="32"/>
          <w:szCs w:val="32"/>
        </w:rPr>
        <w:t>019</w:t>
      </w:r>
      <w:r>
        <w:rPr>
          <w:rFonts w:hint="eastAsia" w:ascii="仿宋" w:hAnsi="仿宋" w:eastAsia="仿宋" w:cs="华文楷体"/>
          <w:bCs/>
          <w:kern w:val="2"/>
          <w:sz w:val="32"/>
          <w:szCs w:val="32"/>
        </w:rPr>
        <w:t>年5月18日止。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bCs/>
          <w:kern w:val="2"/>
          <w:sz w:val="32"/>
          <w:szCs w:val="32"/>
        </w:rPr>
      </w:pPr>
      <w:r>
        <w:rPr>
          <w:rFonts w:hint="eastAsia" w:ascii="黑体" w:hAnsi="黑体" w:eastAsia="黑体" w:cs="仿宋_GB2312"/>
          <w:bCs/>
          <w:kern w:val="2"/>
          <w:sz w:val="32"/>
          <w:szCs w:val="32"/>
        </w:rPr>
        <w:t>五、评选及奖励办法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color w:val="000000"/>
          <w:sz w:val="27"/>
          <w:szCs w:val="27"/>
        </w:rPr>
      </w:pPr>
      <w:r>
        <w:rPr>
          <w:rFonts w:hint="eastAsia" w:ascii="仿宋" w:hAnsi="仿宋" w:eastAsia="仿宋" w:cs="华文楷体"/>
          <w:bCs/>
          <w:kern w:val="2"/>
          <w:sz w:val="32"/>
          <w:szCs w:val="32"/>
        </w:rPr>
        <w:t>歌词作品征集后，将邀请专业词作家组成评委组，从应征作品中评选出3部作品，再对这3部作品进行为期十天的网上投票，结合专家意见选出最受欢迎的1部歌词进行谱曲创作，并给予</w:t>
      </w:r>
      <w:r>
        <w:rPr>
          <w:rFonts w:ascii="仿宋" w:hAnsi="仿宋" w:eastAsia="仿宋" w:cs="华文楷体"/>
          <w:bCs/>
          <w:kern w:val="2"/>
          <w:sz w:val="32"/>
          <w:szCs w:val="32"/>
        </w:rPr>
        <w:t>500</w:t>
      </w:r>
      <w:r>
        <w:rPr>
          <w:rFonts w:hint="eastAsia" w:ascii="仿宋" w:hAnsi="仿宋" w:eastAsia="仿宋" w:cs="华文楷体"/>
          <w:bCs/>
          <w:kern w:val="2"/>
          <w:sz w:val="32"/>
          <w:szCs w:val="32"/>
          <w:lang w:val="en-US" w:eastAsia="zh-CN"/>
        </w:rPr>
        <w:t>0</w:t>
      </w:r>
      <w:r>
        <w:rPr>
          <w:rFonts w:hint="eastAsia" w:ascii="仿宋" w:hAnsi="仿宋" w:eastAsia="仿宋" w:cs="华文楷体"/>
          <w:bCs/>
          <w:kern w:val="2"/>
          <w:sz w:val="32"/>
          <w:szCs w:val="32"/>
        </w:rPr>
        <w:t>元奖金。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华文楷体"/>
          <w:bCs/>
          <w:kern w:val="2"/>
          <w:sz w:val="32"/>
          <w:szCs w:val="32"/>
        </w:rPr>
      </w:pPr>
      <w:r>
        <w:rPr>
          <w:rFonts w:hint="eastAsia" w:ascii="仿宋" w:hAnsi="仿宋" w:eastAsia="仿宋" w:cs="华文楷体"/>
          <w:bCs/>
          <w:kern w:val="2"/>
          <w:sz w:val="32"/>
          <w:szCs w:val="32"/>
        </w:rPr>
        <w:t>歌词作品确定后，将邀请知名作曲家谱曲，成品出来后，将在湖南律协的各种活动中组织演唱，同时通过电视、网络等多媒体渠道传播推广。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bCs/>
          <w:kern w:val="2"/>
          <w:sz w:val="32"/>
          <w:szCs w:val="32"/>
        </w:rPr>
      </w:pPr>
      <w:r>
        <w:rPr>
          <w:rFonts w:hint="eastAsia" w:ascii="黑体" w:hAnsi="黑体" w:eastAsia="黑体" w:cs="仿宋_GB2312"/>
          <w:bCs/>
          <w:kern w:val="2"/>
          <w:sz w:val="32"/>
          <w:szCs w:val="32"/>
        </w:rPr>
        <w:t>六、投稿方式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华文楷体"/>
          <w:bCs/>
          <w:kern w:val="2"/>
          <w:sz w:val="32"/>
          <w:szCs w:val="32"/>
        </w:rPr>
      </w:pPr>
      <w:r>
        <w:rPr>
          <w:rFonts w:hint="eastAsia" w:ascii="仿宋" w:hAnsi="仿宋" w:eastAsia="仿宋" w:cs="华文楷体"/>
          <w:bCs/>
          <w:kern w:val="2"/>
          <w:sz w:val="32"/>
          <w:szCs w:val="32"/>
        </w:rPr>
        <w:t>稿件通过</w:t>
      </w:r>
      <w:r>
        <w:rPr>
          <w:rFonts w:ascii="仿宋" w:hAnsi="仿宋" w:eastAsia="仿宋" w:cs="华文楷体"/>
          <w:bCs/>
          <w:kern w:val="2"/>
          <w:sz w:val="32"/>
          <w:szCs w:val="32"/>
        </w:rPr>
        <w:t>电子邮箱</w:t>
      </w:r>
      <w:r>
        <w:rPr>
          <w:rFonts w:hint="eastAsia" w:ascii="仿宋" w:hAnsi="仿宋" w:eastAsia="仿宋" w:cs="华文楷体"/>
          <w:bCs/>
          <w:kern w:val="2"/>
          <w:sz w:val="32"/>
          <w:szCs w:val="32"/>
        </w:rPr>
        <w:t>投稿至</w:t>
      </w:r>
      <w:r>
        <w:rPr>
          <w:rFonts w:ascii="仿宋" w:hAnsi="仿宋" w:eastAsia="仿宋" w:cs="华文楷体"/>
          <w:bCs/>
          <w:kern w:val="2"/>
          <w:sz w:val="32"/>
          <w:szCs w:val="32"/>
        </w:rPr>
        <w:t>809723990@qq.com</w:t>
      </w:r>
      <w:r>
        <w:rPr>
          <w:rFonts w:hint="eastAsia" w:ascii="仿宋" w:hAnsi="仿宋" w:eastAsia="仿宋" w:cs="华文楷体"/>
          <w:bCs/>
          <w:kern w:val="2"/>
          <w:sz w:val="32"/>
          <w:szCs w:val="32"/>
        </w:rPr>
        <w:t>，邮件名请注明“湖南律师之歌”应征作品，邮件内必须注明投稿人身份及联系方式。</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华文楷体"/>
          <w:bCs/>
          <w:kern w:val="2"/>
          <w:sz w:val="32"/>
          <w:szCs w:val="32"/>
        </w:rPr>
      </w:pPr>
      <w:r>
        <w:rPr>
          <w:rFonts w:hint="eastAsia" w:ascii="仿宋" w:hAnsi="仿宋" w:eastAsia="仿宋" w:cs="华文楷体"/>
          <w:bCs/>
          <w:kern w:val="2"/>
          <w:sz w:val="32"/>
          <w:szCs w:val="32"/>
        </w:rPr>
        <w:t>联</w:t>
      </w:r>
      <w:r>
        <w:rPr>
          <w:rFonts w:hint="eastAsia" w:ascii="仿宋" w:hAnsi="仿宋" w:eastAsia="仿宋" w:cs="华文楷体"/>
          <w:bCs/>
          <w:kern w:val="2"/>
          <w:sz w:val="32"/>
          <w:szCs w:val="32"/>
          <w:lang w:val="en-US" w:eastAsia="zh-CN"/>
        </w:rPr>
        <w:t xml:space="preserve"> </w:t>
      </w:r>
      <w:r>
        <w:rPr>
          <w:rFonts w:hint="eastAsia" w:ascii="仿宋" w:hAnsi="仿宋" w:eastAsia="仿宋" w:cs="华文楷体"/>
          <w:bCs/>
          <w:kern w:val="2"/>
          <w:sz w:val="32"/>
          <w:szCs w:val="32"/>
        </w:rPr>
        <w:t>系</w:t>
      </w:r>
      <w:r>
        <w:rPr>
          <w:rFonts w:hint="eastAsia" w:ascii="仿宋" w:hAnsi="仿宋" w:eastAsia="仿宋" w:cs="华文楷体"/>
          <w:bCs/>
          <w:kern w:val="2"/>
          <w:sz w:val="32"/>
          <w:szCs w:val="32"/>
          <w:lang w:val="en-US" w:eastAsia="zh-CN"/>
        </w:rPr>
        <w:t xml:space="preserve"> </w:t>
      </w:r>
      <w:r>
        <w:rPr>
          <w:rFonts w:hint="eastAsia" w:ascii="仿宋" w:hAnsi="仿宋" w:eastAsia="仿宋" w:cs="华文楷体"/>
          <w:bCs/>
          <w:kern w:val="2"/>
          <w:sz w:val="32"/>
          <w:szCs w:val="32"/>
        </w:rPr>
        <w:t>人：</w:t>
      </w:r>
      <w:r>
        <w:rPr>
          <w:rFonts w:hint="eastAsia" w:ascii="仿宋" w:hAnsi="仿宋" w:eastAsia="仿宋" w:cs="华文楷体"/>
          <w:bCs/>
          <w:kern w:val="2"/>
          <w:sz w:val="32"/>
          <w:szCs w:val="32"/>
          <w:lang w:val="en-US" w:eastAsia="zh-CN"/>
        </w:rPr>
        <w:t>赵慧荣、</w:t>
      </w:r>
      <w:r>
        <w:rPr>
          <w:rFonts w:hint="eastAsia" w:ascii="仿宋" w:hAnsi="仿宋" w:eastAsia="仿宋" w:cs="华文楷体"/>
          <w:bCs/>
          <w:kern w:val="2"/>
          <w:sz w:val="32"/>
          <w:szCs w:val="32"/>
        </w:rPr>
        <w:t xml:space="preserve">彭巧霜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华文楷体"/>
          <w:bCs/>
          <w:kern w:val="2"/>
          <w:sz w:val="32"/>
          <w:szCs w:val="32"/>
        </w:rPr>
      </w:pPr>
      <w:r>
        <w:rPr>
          <w:rFonts w:hint="eastAsia" w:ascii="仿宋" w:hAnsi="仿宋" w:eastAsia="仿宋" w:cs="华文楷体"/>
          <w:bCs/>
          <w:kern w:val="2"/>
          <w:sz w:val="32"/>
          <w:szCs w:val="32"/>
        </w:rPr>
        <w:t>联系电话：</w:t>
      </w:r>
      <w:r>
        <w:rPr>
          <w:rFonts w:hint="eastAsia" w:ascii="仿宋" w:hAnsi="仿宋" w:eastAsia="仿宋" w:cs="华文楷体"/>
          <w:bCs/>
          <w:kern w:val="2"/>
          <w:sz w:val="32"/>
          <w:szCs w:val="32"/>
          <w:lang w:val="en-US" w:eastAsia="zh-CN"/>
        </w:rPr>
        <w:t>0731—84586322，</w:t>
      </w:r>
      <w:r>
        <w:rPr>
          <w:rFonts w:hint="eastAsia" w:ascii="仿宋" w:hAnsi="仿宋" w:eastAsia="仿宋" w:cs="华文楷体"/>
          <w:bCs/>
          <w:kern w:val="2"/>
          <w:sz w:val="32"/>
          <w:szCs w:val="32"/>
        </w:rPr>
        <w:t>1</w:t>
      </w:r>
      <w:r>
        <w:rPr>
          <w:rFonts w:ascii="仿宋" w:hAnsi="仿宋" w:eastAsia="仿宋" w:cs="华文楷体"/>
          <w:bCs/>
          <w:kern w:val="2"/>
          <w:sz w:val="32"/>
          <w:szCs w:val="32"/>
        </w:rPr>
        <w:t>3308439201</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华文楷体"/>
          <w:bCs/>
          <w:kern w:val="2"/>
          <w:sz w:val="32"/>
          <w:szCs w:val="32"/>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华文楷体"/>
          <w:bCs/>
          <w:kern w:val="2"/>
          <w:sz w:val="32"/>
          <w:szCs w:val="32"/>
        </w:rPr>
      </w:pPr>
      <w:r>
        <w:rPr>
          <w:rFonts w:hint="eastAsia" w:ascii="仿宋" w:hAnsi="仿宋" w:eastAsia="仿宋" w:cs="华文楷体"/>
          <w:bCs/>
          <w:kern w:val="2"/>
          <w:sz w:val="32"/>
          <w:szCs w:val="32"/>
        </w:rPr>
        <w:t xml:space="preserve"> </w:t>
      </w:r>
      <w:r>
        <w:rPr>
          <w:rFonts w:ascii="仿宋" w:hAnsi="仿宋" w:eastAsia="仿宋" w:cs="华文楷体"/>
          <w:bCs/>
          <w:kern w:val="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5321" w:firstLineChars="1663"/>
        <w:textAlignment w:val="auto"/>
        <w:rPr>
          <w:rFonts w:ascii="仿宋" w:hAnsi="仿宋" w:eastAsia="仿宋" w:cs="华文楷体"/>
          <w:bCs/>
          <w:kern w:val="2"/>
          <w:sz w:val="32"/>
          <w:szCs w:val="32"/>
        </w:rPr>
      </w:pPr>
      <w:r>
        <w:rPr>
          <w:rFonts w:ascii="仿宋" w:hAnsi="仿宋" w:eastAsia="仿宋" w:cs="华文楷体"/>
          <w:bCs/>
          <w:kern w:val="2"/>
          <w:sz w:val="32"/>
          <w:szCs w:val="32"/>
        </w:rPr>
        <w:t xml:space="preserve">  </w:t>
      </w:r>
      <w:r>
        <w:rPr>
          <w:rFonts w:hint="eastAsia" w:ascii="仿宋" w:hAnsi="仿宋" w:eastAsia="仿宋" w:cs="华文楷体"/>
          <w:bCs/>
          <w:kern w:val="2"/>
          <w:sz w:val="32"/>
          <w:szCs w:val="32"/>
        </w:rPr>
        <w:t xml:space="preserve"> </w:t>
      </w:r>
      <w:r>
        <w:rPr>
          <w:rFonts w:ascii="仿宋" w:hAnsi="仿宋" w:eastAsia="仿宋" w:cs="华文楷体"/>
          <w:bCs/>
          <w:kern w:val="2"/>
          <w:sz w:val="32"/>
          <w:szCs w:val="32"/>
        </w:rPr>
        <w:t xml:space="preserve"> </w:t>
      </w:r>
      <w:r>
        <w:rPr>
          <w:rFonts w:hint="eastAsia" w:ascii="仿宋" w:hAnsi="仿宋" w:eastAsia="仿宋" w:cs="华文楷体"/>
          <w:bCs/>
          <w:kern w:val="2"/>
          <w:sz w:val="32"/>
          <w:szCs w:val="32"/>
          <w:lang w:val="en-US" w:eastAsia="zh-CN"/>
        </w:rPr>
        <w:t xml:space="preserve">  </w:t>
      </w:r>
      <w:r>
        <w:rPr>
          <w:rFonts w:hint="eastAsia" w:ascii="仿宋" w:hAnsi="仿宋" w:eastAsia="仿宋" w:cs="华文楷体"/>
          <w:bCs/>
          <w:kern w:val="2"/>
          <w:sz w:val="32"/>
          <w:szCs w:val="32"/>
        </w:rPr>
        <w:t>湖南省律师协会</w:t>
      </w:r>
    </w:p>
    <w:p>
      <w:pPr>
        <w:keepNext w:val="0"/>
        <w:keepLines w:val="0"/>
        <w:pageBreakBefore w:val="0"/>
        <w:kinsoku/>
        <w:wordWrap/>
        <w:overflowPunct/>
        <w:topLinePunct w:val="0"/>
        <w:autoSpaceDE/>
        <w:autoSpaceDN/>
        <w:bidi w:val="0"/>
        <w:adjustRightInd/>
        <w:snapToGrid/>
        <w:spacing w:line="560" w:lineRule="exact"/>
        <w:jc w:val="right"/>
        <w:textAlignment w:val="auto"/>
        <w:rPr>
          <w:rFonts w:ascii="仿宋" w:hAnsi="仿宋" w:eastAsia="仿宋" w:cs="华文楷体"/>
          <w:bCs/>
          <w:kern w:val="2"/>
          <w:sz w:val="32"/>
          <w:szCs w:val="32"/>
        </w:rPr>
      </w:pPr>
      <w:r>
        <w:rPr>
          <w:rFonts w:hint="eastAsia" w:ascii="仿宋" w:hAnsi="仿宋" w:eastAsia="仿宋" w:cs="华文楷体"/>
          <w:bCs/>
          <w:kern w:val="2"/>
          <w:sz w:val="32"/>
          <w:szCs w:val="32"/>
        </w:rPr>
        <w:t>2019年4月</w:t>
      </w:r>
      <w:r>
        <w:rPr>
          <w:rFonts w:hint="eastAsia" w:ascii="仿宋" w:hAnsi="仿宋" w:eastAsia="仿宋" w:cs="华文楷体"/>
          <w:bCs/>
          <w:kern w:val="2"/>
          <w:sz w:val="32"/>
          <w:szCs w:val="32"/>
          <w:lang w:val="en-US" w:eastAsia="zh-CN"/>
        </w:rPr>
        <w:t>4</w:t>
      </w:r>
      <w:r>
        <w:rPr>
          <w:rFonts w:hint="eastAsia" w:ascii="仿宋" w:hAnsi="仿宋" w:eastAsia="仿宋" w:cs="华文楷体"/>
          <w:bCs/>
          <w:kern w:val="2"/>
          <w:sz w:val="32"/>
          <w:szCs w:val="32"/>
        </w:rPr>
        <w:t>日</w:t>
      </w:r>
    </w:p>
    <w:p>
      <w:pPr>
        <w:rPr>
          <w:rFonts w:cs="Times New Roman" w:asciiTheme="minorEastAsia" w:hAnsiTheme="minorEastAsia" w:eastAsiaTheme="minorEastAsia"/>
          <w:sz w:val="32"/>
          <w:szCs w:val="32"/>
        </w:rPr>
      </w:pPr>
    </w:p>
    <w:sectPr>
      <w:pgSz w:w="11906" w:h="16838"/>
      <w:pgMar w:top="1871" w:right="1587" w:bottom="17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方正宋黑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A4D29"/>
    <w:rsid w:val="00016E11"/>
    <w:rsid w:val="00075D8A"/>
    <w:rsid w:val="0008275D"/>
    <w:rsid w:val="00083C10"/>
    <w:rsid w:val="000934C6"/>
    <w:rsid w:val="00093CDF"/>
    <w:rsid w:val="000B4900"/>
    <w:rsid w:val="000C4EE6"/>
    <w:rsid w:val="000E75DC"/>
    <w:rsid w:val="000F4753"/>
    <w:rsid w:val="00105FBE"/>
    <w:rsid w:val="001147F6"/>
    <w:rsid w:val="00152261"/>
    <w:rsid w:val="00173B18"/>
    <w:rsid w:val="0017508C"/>
    <w:rsid w:val="0018158C"/>
    <w:rsid w:val="001874AF"/>
    <w:rsid w:val="001B3273"/>
    <w:rsid w:val="001B4ECC"/>
    <w:rsid w:val="001C16C4"/>
    <w:rsid w:val="001C32DE"/>
    <w:rsid w:val="001C75E2"/>
    <w:rsid w:val="001D4D03"/>
    <w:rsid w:val="001F773C"/>
    <w:rsid w:val="0021738C"/>
    <w:rsid w:val="00292623"/>
    <w:rsid w:val="002A2519"/>
    <w:rsid w:val="002B0470"/>
    <w:rsid w:val="002B6B7E"/>
    <w:rsid w:val="002F19D9"/>
    <w:rsid w:val="00331155"/>
    <w:rsid w:val="00343AAE"/>
    <w:rsid w:val="00394CC1"/>
    <w:rsid w:val="003B5643"/>
    <w:rsid w:val="0040559B"/>
    <w:rsid w:val="004170B0"/>
    <w:rsid w:val="004521AE"/>
    <w:rsid w:val="004A1B17"/>
    <w:rsid w:val="004A4D29"/>
    <w:rsid w:val="004C245E"/>
    <w:rsid w:val="004C29A9"/>
    <w:rsid w:val="0052228D"/>
    <w:rsid w:val="00534754"/>
    <w:rsid w:val="00534BCA"/>
    <w:rsid w:val="005575B4"/>
    <w:rsid w:val="005A0288"/>
    <w:rsid w:val="005C2C65"/>
    <w:rsid w:val="005C46F2"/>
    <w:rsid w:val="005E178C"/>
    <w:rsid w:val="0063053E"/>
    <w:rsid w:val="006353E1"/>
    <w:rsid w:val="006404F1"/>
    <w:rsid w:val="00641071"/>
    <w:rsid w:val="00643103"/>
    <w:rsid w:val="006E08C7"/>
    <w:rsid w:val="006F0020"/>
    <w:rsid w:val="00734A35"/>
    <w:rsid w:val="007542A2"/>
    <w:rsid w:val="00772024"/>
    <w:rsid w:val="00776122"/>
    <w:rsid w:val="007868A5"/>
    <w:rsid w:val="007B601F"/>
    <w:rsid w:val="007C5F37"/>
    <w:rsid w:val="007C70B1"/>
    <w:rsid w:val="007E4950"/>
    <w:rsid w:val="007F56FC"/>
    <w:rsid w:val="00807346"/>
    <w:rsid w:val="008103C1"/>
    <w:rsid w:val="00841EBA"/>
    <w:rsid w:val="008570FB"/>
    <w:rsid w:val="008E2455"/>
    <w:rsid w:val="009036A3"/>
    <w:rsid w:val="009107D4"/>
    <w:rsid w:val="00930FD7"/>
    <w:rsid w:val="00950923"/>
    <w:rsid w:val="0095357C"/>
    <w:rsid w:val="00991402"/>
    <w:rsid w:val="009B0DE5"/>
    <w:rsid w:val="00A10873"/>
    <w:rsid w:val="00A1725C"/>
    <w:rsid w:val="00A57ADD"/>
    <w:rsid w:val="00A60F32"/>
    <w:rsid w:val="00A772AC"/>
    <w:rsid w:val="00A866CC"/>
    <w:rsid w:val="00AA02F9"/>
    <w:rsid w:val="00AB680D"/>
    <w:rsid w:val="00AD17C5"/>
    <w:rsid w:val="00AE46D4"/>
    <w:rsid w:val="00B01FCA"/>
    <w:rsid w:val="00B14C92"/>
    <w:rsid w:val="00B80DE2"/>
    <w:rsid w:val="00B86059"/>
    <w:rsid w:val="00BC2DA3"/>
    <w:rsid w:val="00BD22CD"/>
    <w:rsid w:val="00BF0237"/>
    <w:rsid w:val="00C31233"/>
    <w:rsid w:val="00C77BB3"/>
    <w:rsid w:val="00CD3B05"/>
    <w:rsid w:val="00CD5901"/>
    <w:rsid w:val="00CD5B85"/>
    <w:rsid w:val="00D05791"/>
    <w:rsid w:val="00D24628"/>
    <w:rsid w:val="00D62A2F"/>
    <w:rsid w:val="00D62F8F"/>
    <w:rsid w:val="00D64EFA"/>
    <w:rsid w:val="00D7668B"/>
    <w:rsid w:val="00E5053E"/>
    <w:rsid w:val="00E60992"/>
    <w:rsid w:val="00E623C0"/>
    <w:rsid w:val="00E84683"/>
    <w:rsid w:val="00EA4A77"/>
    <w:rsid w:val="00EA5138"/>
    <w:rsid w:val="00ED2F99"/>
    <w:rsid w:val="00EF205A"/>
    <w:rsid w:val="00F47FCB"/>
    <w:rsid w:val="00F8322A"/>
    <w:rsid w:val="00FA37F5"/>
    <w:rsid w:val="00FB1430"/>
    <w:rsid w:val="00FC34B3"/>
    <w:rsid w:val="00FC58DE"/>
    <w:rsid w:val="00FF40FF"/>
    <w:rsid w:val="0B550564"/>
    <w:rsid w:val="1D787D6E"/>
    <w:rsid w:val="215872F4"/>
    <w:rsid w:val="23960750"/>
    <w:rsid w:val="27E04AC4"/>
    <w:rsid w:val="27ED40DA"/>
    <w:rsid w:val="35FC73D9"/>
    <w:rsid w:val="382349DC"/>
    <w:rsid w:val="3ACE46D3"/>
    <w:rsid w:val="4D672CFC"/>
    <w:rsid w:val="54B71A12"/>
    <w:rsid w:val="6E59714B"/>
    <w:rsid w:val="7025421F"/>
    <w:rsid w:val="71FD3EA6"/>
    <w:rsid w:val="7E961B2E"/>
    <w:rsid w:val="7F413A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iPriority w:val="99"/>
    <w:pPr>
      <w:ind w:left="100" w:leftChars="2500"/>
    </w:p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ascii="Times New Roman" w:hAnsi="Times New Roman" w:cs="Times New Roman"/>
      <w:kern w:val="0"/>
      <w:sz w:val="24"/>
      <w:szCs w:val="24"/>
    </w:rPr>
  </w:style>
  <w:style w:type="table" w:styleId="7">
    <w:name w:val="Table Grid"/>
    <w:basedOn w:val="6"/>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9">
    <w:name w:val="Emphasis"/>
    <w:basedOn w:val="8"/>
    <w:qFormat/>
    <w:locked/>
    <w:uiPriority w:val="20"/>
    <w:rPr>
      <w:i/>
      <w:iCs/>
    </w:rPr>
  </w:style>
  <w:style w:type="character" w:styleId="10">
    <w:name w:val="Hyperlink"/>
    <w:basedOn w:val="8"/>
    <w:unhideWhenUsed/>
    <w:qFormat/>
    <w:uiPriority w:val="99"/>
    <w:rPr>
      <w:color w:val="0000FF" w:themeColor="hyperlink"/>
      <w:u w:val="single"/>
    </w:rPr>
  </w:style>
  <w:style w:type="character" w:customStyle="1" w:styleId="11">
    <w:name w:val="页眉 Char"/>
    <w:basedOn w:val="8"/>
    <w:link w:val="4"/>
    <w:semiHidden/>
    <w:qFormat/>
    <w:locked/>
    <w:uiPriority w:val="99"/>
    <w:rPr>
      <w:sz w:val="18"/>
      <w:szCs w:val="18"/>
    </w:rPr>
  </w:style>
  <w:style w:type="character" w:customStyle="1" w:styleId="12">
    <w:name w:val="页脚 Char"/>
    <w:basedOn w:val="8"/>
    <w:link w:val="3"/>
    <w:semiHidden/>
    <w:qFormat/>
    <w:locked/>
    <w:uiPriority w:val="99"/>
    <w:rPr>
      <w:sz w:val="18"/>
      <w:szCs w:val="18"/>
    </w:rPr>
  </w:style>
  <w:style w:type="character" w:customStyle="1" w:styleId="13">
    <w:name w:val="日期 Char"/>
    <w:basedOn w:val="8"/>
    <w:link w:val="2"/>
    <w:semiHidden/>
    <w:qFormat/>
    <w:locked/>
    <w:uiPriority w:val="99"/>
  </w:style>
  <w:style w:type="paragraph" w:styleId="1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150</Words>
  <Characters>860</Characters>
  <Lines>7</Lines>
  <Paragraphs>2</Paragraphs>
  <TotalTime>13</TotalTime>
  <ScaleCrop>false</ScaleCrop>
  <LinksUpToDate>false</LinksUpToDate>
  <CharactersWithSpaces>1008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2019-03-26T02:51:00Z</dcterms:created>
  <dc:creator>webUser</dc:creator>
  <cp:lastModifiedBy>Administrator</cp:lastModifiedBy>
  <cp:lastPrinted>2019-04-04T03:50:56Z</cp:lastPrinted>
  <dcterms:modified xsi:type="dcterms:W3CDTF">2019-04-04T03:58:47Z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